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76BBF" w14:textId="77777777" w:rsidR="005743FA" w:rsidRPr="00DF1879" w:rsidRDefault="005743FA" w:rsidP="005743FA">
      <w:pPr>
        <w:jc w:val="center"/>
        <w:rPr>
          <w:rFonts w:cs="Times New Roman"/>
          <w:b/>
          <w:bCs/>
          <w:szCs w:val="24"/>
        </w:rPr>
      </w:pPr>
      <w:bookmarkStart w:id="0" w:name="_GoBack"/>
      <w:bookmarkEnd w:id="0"/>
      <w:r w:rsidRPr="00DF1879">
        <w:rPr>
          <w:rFonts w:cs="Times New Roman"/>
          <w:b/>
          <w:bCs/>
          <w:szCs w:val="24"/>
        </w:rPr>
        <w:t>JURBARKO RAJONO SAVIVALDYBĖS TARYBOS VEIKLOS REGLAMENTO RENGIMO KOMISIJOS</w:t>
      </w:r>
    </w:p>
    <w:p w14:paraId="52221EB3" w14:textId="4441FF28" w:rsidR="00EA0074" w:rsidRPr="00DF1879" w:rsidRDefault="005743FA" w:rsidP="005743FA">
      <w:pPr>
        <w:jc w:val="center"/>
        <w:rPr>
          <w:rFonts w:cs="Times New Roman"/>
          <w:b/>
          <w:bCs/>
          <w:szCs w:val="24"/>
        </w:rPr>
      </w:pPr>
      <w:r w:rsidRPr="00DF1879">
        <w:rPr>
          <w:rFonts w:cs="Times New Roman"/>
          <w:b/>
          <w:bCs/>
          <w:szCs w:val="24"/>
        </w:rPr>
        <w:t>POSĖDŽIO PROTOKOLAS</w:t>
      </w:r>
    </w:p>
    <w:p w14:paraId="0EF2E0FA" w14:textId="77777777" w:rsidR="002143B8" w:rsidRDefault="002143B8" w:rsidP="005743FA">
      <w:pPr>
        <w:contextualSpacing/>
        <w:jc w:val="center"/>
      </w:pPr>
      <w:r>
        <w:fldChar w:fldCharType="begin">
          <w:ffData>
            <w:name w:val="NOW_DATE1"/>
            <w:enabled/>
            <w:calcOnExit w:val="0"/>
            <w:textInput>
              <w:default w:val="{$NOW_DATE1}"/>
            </w:textInput>
          </w:ffData>
        </w:fldChar>
      </w:r>
      <w:r>
        <w:instrText xml:space="preserve"> FORMTEXT </w:instrText>
      </w:r>
      <w:r>
        <w:fldChar w:fldCharType="separate"/>
      </w:r>
      <w:r>
        <w:rPr>
          <w:noProof/>
        </w:rPr>
        <w:t>2020-05-18</w:t>
      </w:r>
      <w:r>
        <w:fldChar w:fldCharType="end"/>
      </w:r>
      <w:r>
        <w:t xml:space="preserve">  </w:t>
      </w:r>
      <w:r w:rsidRPr="005231DA">
        <w:t xml:space="preserve"> Nr. </w:t>
      </w:r>
      <w:r w:rsidRPr="00AE61D9">
        <w:fldChar w:fldCharType="begin">
          <w:ffData>
            <w:name w:val="SHOWS"/>
            <w:enabled/>
            <w:calcOnExit w:val="0"/>
            <w:textInput>
              <w:default w:val="{$SHOWS}"/>
            </w:textInput>
          </w:ffData>
        </w:fldChar>
      </w:r>
      <w:r w:rsidRPr="005231DA">
        <w:instrText xml:space="preserve"> FORMTEXT </w:instrText>
      </w:r>
      <w:r w:rsidRPr="00AE61D9">
        <w:fldChar w:fldCharType="separate"/>
      </w:r>
      <w:r w:rsidRPr="005231DA">
        <w:rPr>
          <w:noProof/>
        </w:rPr>
        <w:t>T26-2</w:t>
      </w:r>
      <w:r w:rsidRPr="00AE61D9">
        <w:fldChar w:fldCharType="end"/>
      </w:r>
    </w:p>
    <w:p w14:paraId="2D938A75" w14:textId="16AD99BC" w:rsidR="005743FA" w:rsidRPr="00DF1879" w:rsidRDefault="005743FA" w:rsidP="005743FA">
      <w:pPr>
        <w:contextualSpacing/>
        <w:jc w:val="center"/>
        <w:rPr>
          <w:rFonts w:cs="Times New Roman"/>
          <w:szCs w:val="24"/>
        </w:rPr>
      </w:pPr>
      <w:r w:rsidRPr="00DF1879">
        <w:rPr>
          <w:rFonts w:cs="Times New Roman"/>
          <w:szCs w:val="24"/>
        </w:rPr>
        <w:t>Jurbarkas</w:t>
      </w:r>
    </w:p>
    <w:p w14:paraId="7BE90D9A" w14:textId="36BBDA7C" w:rsidR="005743FA" w:rsidRPr="00DF1879" w:rsidRDefault="005743FA" w:rsidP="005743FA">
      <w:pPr>
        <w:jc w:val="center"/>
        <w:rPr>
          <w:rFonts w:cs="Times New Roman"/>
          <w:szCs w:val="24"/>
        </w:rPr>
      </w:pPr>
    </w:p>
    <w:p w14:paraId="5FB9A588" w14:textId="2ADE75FF" w:rsidR="005743FA" w:rsidRPr="00DF1879" w:rsidRDefault="005743FA" w:rsidP="0050510A">
      <w:pPr>
        <w:ind w:firstLine="567"/>
        <w:contextualSpacing/>
        <w:jc w:val="both"/>
        <w:rPr>
          <w:rFonts w:cs="Times New Roman"/>
          <w:szCs w:val="24"/>
        </w:rPr>
      </w:pPr>
      <w:r w:rsidRPr="00DF1879">
        <w:rPr>
          <w:rFonts w:cs="Times New Roman"/>
          <w:szCs w:val="24"/>
        </w:rPr>
        <w:t xml:space="preserve">Posėdis įvyko 2020 m. </w:t>
      </w:r>
      <w:r w:rsidR="00F837F2" w:rsidRPr="00DF1879">
        <w:rPr>
          <w:rFonts w:cs="Times New Roman"/>
          <w:szCs w:val="24"/>
        </w:rPr>
        <w:t xml:space="preserve">gegužės 15 d. </w:t>
      </w:r>
      <w:r w:rsidRPr="00DF1879">
        <w:rPr>
          <w:rFonts w:cs="Times New Roman"/>
          <w:szCs w:val="24"/>
        </w:rPr>
        <w:t xml:space="preserve">Trukmė – </w:t>
      </w:r>
      <w:r w:rsidR="00F837F2" w:rsidRPr="00DF1879">
        <w:rPr>
          <w:rFonts w:cs="Times New Roman"/>
          <w:szCs w:val="24"/>
        </w:rPr>
        <w:t>0</w:t>
      </w:r>
      <w:r w:rsidR="001704B5" w:rsidRPr="00DF1879">
        <w:rPr>
          <w:rFonts w:cs="Times New Roman"/>
          <w:szCs w:val="24"/>
        </w:rPr>
        <w:t>.5</w:t>
      </w:r>
      <w:r w:rsidRPr="00DF1879">
        <w:rPr>
          <w:rFonts w:cs="Times New Roman"/>
          <w:szCs w:val="24"/>
        </w:rPr>
        <w:t xml:space="preserve"> val.</w:t>
      </w:r>
      <w:r w:rsidR="00F837F2" w:rsidRPr="00DF1879">
        <w:rPr>
          <w:rFonts w:cs="Times New Roman"/>
          <w:szCs w:val="24"/>
        </w:rPr>
        <w:t xml:space="preserve"> </w:t>
      </w:r>
      <w:r w:rsidRPr="00DF1879">
        <w:rPr>
          <w:rFonts w:cs="Times New Roman"/>
          <w:szCs w:val="24"/>
        </w:rPr>
        <w:t>(1</w:t>
      </w:r>
      <w:r w:rsidR="00F837F2" w:rsidRPr="00DF1879">
        <w:rPr>
          <w:rFonts w:cs="Times New Roman"/>
          <w:szCs w:val="24"/>
        </w:rPr>
        <w:t>4</w:t>
      </w:r>
      <w:r w:rsidRPr="00DF1879">
        <w:rPr>
          <w:rFonts w:cs="Times New Roman"/>
          <w:szCs w:val="24"/>
        </w:rPr>
        <w:t>.00</w:t>
      </w:r>
      <w:r w:rsidR="00F837F2" w:rsidRPr="00DF1879">
        <w:rPr>
          <w:rFonts w:cs="Times New Roman"/>
          <w:szCs w:val="24"/>
        </w:rPr>
        <w:t xml:space="preserve"> val.</w:t>
      </w:r>
      <w:r w:rsidRPr="00DF1879">
        <w:rPr>
          <w:rFonts w:cs="Times New Roman"/>
          <w:szCs w:val="24"/>
        </w:rPr>
        <w:t xml:space="preserve"> – </w:t>
      </w:r>
      <w:r w:rsidR="00F837F2" w:rsidRPr="00DF1879">
        <w:rPr>
          <w:rFonts w:cs="Times New Roman"/>
          <w:szCs w:val="24"/>
        </w:rPr>
        <w:t>14</w:t>
      </w:r>
      <w:r w:rsidR="005A1ABA" w:rsidRPr="00DF1879">
        <w:rPr>
          <w:rFonts w:cs="Times New Roman"/>
          <w:szCs w:val="24"/>
        </w:rPr>
        <w:t>.30</w:t>
      </w:r>
      <w:r w:rsidR="00F837F2" w:rsidRPr="00DF1879">
        <w:rPr>
          <w:rFonts w:cs="Times New Roman"/>
          <w:szCs w:val="24"/>
        </w:rPr>
        <w:t xml:space="preserve"> val.</w:t>
      </w:r>
      <w:r w:rsidRPr="00DF1879">
        <w:rPr>
          <w:rFonts w:cs="Times New Roman"/>
          <w:szCs w:val="24"/>
        </w:rPr>
        <w:t>)</w:t>
      </w:r>
    </w:p>
    <w:p w14:paraId="3F909E2D" w14:textId="767096B8" w:rsidR="005743FA" w:rsidRPr="00DF1879" w:rsidRDefault="005743FA" w:rsidP="0050510A">
      <w:pPr>
        <w:ind w:firstLine="567"/>
        <w:contextualSpacing/>
        <w:jc w:val="both"/>
        <w:rPr>
          <w:rFonts w:cs="Times New Roman"/>
          <w:szCs w:val="24"/>
        </w:rPr>
      </w:pPr>
      <w:r w:rsidRPr="00DF1879">
        <w:rPr>
          <w:rFonts w:cs="Times New Roman"/>
          <w:szCs w:val="24"/>
        </w:rPr>
        <w:t xml:space="preserve">Posėdžio pirmininkė – Tarybos </w:t>
      </w:r>
      <w:r w:rsidR="00FB63BC" w:rsidRPr="00DF1879">
        <w:rPr>
          <w:rFonts w:cs="Times New Roman"/>
          <w:szCs w:val="24"/>
        </w:rPr>
        <w:t xml:space="preserve">veiklos </w:t>
      </w:r>
      <w:r w:rsidRPr="00DF1879">
        <w:rPr>
          <w:rFonts w:cs="Times New Roman"/>
          <w:szCs w:val="24"/>
        </w:rPr>
        <w:t>reglamento rengimo komisijos pirmininkė Inga Molevaitė.</w:t>
      </w:r>
    </w:p>
    <w:p w14:paraId="5CDB16D7" w14:textId="7D9773C4" w:rsidR="005743FA" w:rsidRPr="00DF1879" w:rsidRDefault="005743FA" w:rsidP="0050510A">
      <w:pPr>
        <w:ind w:firstLine="567"/>
        <w:contextualSpacing/>
        <w:jc w:val="both"/>
        <w:rPr>
          <w:rFonts w:cs="Times New Roman"/>
          <w:szCs w:val="24"/>
        </w:rPr>
      </w:pPr>
      <w:r w:rsidRPr="00DF1879">
        <w:rPr>
          <w:rFonts w:cs="Times New Roman"/>
          <w:szCs w:val="24"/>
        </w:rPr>
        <w:t>Posėdžio sekretorė – Tarybos ir mero sekretoriato teisininkė Augenija Tamošaitytė.</w:t>
      </w:r>
    </w:p>
    <w:p w14:paraId="364124D6" w14:textId="0275655C" w:rsidR="005743FA" w:rsidRPr="00DF1879" w:rsidRDefault="005743FA" w:rsidP="0050510A">
      <w:pPr>
        <w:ind w:firstLine="567"/>
        <w:contextualSpacing/>
        <w:jc w:val="both"/>
        <w:rPr>
          <w:rFonts w:cs="Times New Roman"/>
          <w:szCs w:val="24"/>
        </w:rPr>
      </w:pPr>
      <w:r w:rsidRPr="00DF1879">
        <w:rPr>
          <w:rFonts w:cs="Times New Roman"/>
          <w:szCs w:val="24"/>
        </w:rPr>
        <w:t xml:space="preserve">Dalyvavo komisijos nariai: Gražvydas </w:t>
      </w:r>
      <w:proofErr w:type="spellStart"/>
      <w:r w:rsidRPr="00DF1879">
        <w:rPr>
          <w:rFonts w:cs="Times New Roman"/>
          <w:szCs w:val="24"/>
        </w:rPr>
        <w:t>Ažna</w:t>
      </w:r>
      <w:proofErr w:type="spellEnd"/>
      <w:r w:rsidRPr="00DF1879">
        <w:rPr>
          <w:rFonts w:cs="Times New Roman"/>
          <w:szCs w:val="24"/>
        </w:rPr>
        <w:t xml:space="preserve">, Gvidas </w:t>
      </w:r>
      <w:proofErr w:type="spellStart"/>
      <w:r w:rsidRPr="00DF1879">
        <w:rPr>
          <w:rFonts w:cs="Times New Roman"/>
          <w:szCs w:val="24"/>
        </w:rPr>
        <w:t>Byčius</w:t>
      </w:r>
      <w:proofErr w:type="spellEnd"/>
      <w:r w:rsidRPr="00DF1879">
        <w:rPr>
          <w:rFonts w:cs="Times New Roman"/>
          <w:szCs w:val="24"/>
        </w:rPr>
        <w:t>, Algirdas Gudaitis, Kęstutis Naujokas,</w:t>
      </w:r>
      <w:r w:rsidR="00F837F2" w:rsidRPr="00DF1879">
        <w:rPr>
          <w:rFonts w:cs="Times New Roman"/>
          <w:szCs w:val="24"/>
        </w:rPr>
        <w:t xml:space="preserve"> Kazimieras Šimkus, Zita Sorokienė.</w:t>
      </w:r>
    </w:p>
    <w:p w14:paraId="57705132" w14:textId="18C19B38" w:rsidR="005743FA" w:rsidRPr="00DF1879" w:rsidRDefault="005743FA" w:rsidP="0050510A">
      <w:pPr>
        <w:ind w:firstLine="567"/>
        <w:contextualSpacing/>
        <w:jc w:val="both"/>
        <w:rPr>
          <w:rFonts w:cs="Times New Roman"/>
          <w:szCs w:val="24"/>
        </w:rPr>
      </w:pPr>
      <w:r w:rsidRPr="00DF1879">
        <w:rPr>
          <w:rFonts w:cs="Times New Roman"/>
          <w:szCs w:val="24"/>
        </w:rPr>
        <w:t>Nedalyvavo:</w:t>
      </w:r>
      <w:r w:rsidR="001704B5" w:rsidRPr="00DF1879">
        <w:rPr>
          <w:rFonts w:cs="Times New Roman"/>
          <w:szCs w:val="24"/>
        </w:rPr>
        <w:t xml:space="preserve"> Aivaras Šlekys, </w:t>
      </w:r>
      <w:r w:rsidR="00F837F2" w:rsidRPr="00DF1879">
        <w:rPr>
          <w:rFonts w:cs="Times New Roman"/>
          <w:szCs w:val="24"/>
        </w:rPr>
        <w:t xml:space="preserve">Vilma </w:t>
      </w:r>
      <w:proofErr w:type="spellStart"/>
      <w:r w:rsidR="00F837F2" w:rsidRPr="00DF1879">
        <w:rPr>
          <w:rFonts w:cs="Times New Roman"/>
          <w:szCs w:val="24"/>
        </w:rPr>
        <w:t>Venslauskienė</w:t>
      </w:r>
      <w:proofErr w:type="spellEnd"/>
      <w:r w:rsidR="00F837F2" w:rsidRPr="00DF1879">
        <w:rPr>
          <w:rFonts w:cs="Times New Roman"/>
          <w:szCs w:val="24"/>
        </w:rPr>
        <w:t>.</w:t>
      </w:r>
    </w:p>
    <w:p w14:paraId="15E364E2" w14:textId="7B985048" w:rsidR="005743FA" w:rsidRPr="00DF1879" w:rsidRDefault="00F837F2" w:rsidP="0050510A">
      <w:pPr>
        <w:ind w:firstLine="567"/>
        <w:contextualSpacing/>
        <w:jc w:val="both"/>
        <w:rPr>
          <w:rFonts w:cs="Times New Roman"/>
          <w:szCs w:val="24"/>
        </w:rPr>
      </w:pPr>
      <w:r w:rsidRPr="00DF1879">
        <w:rPr>
          <w:rFonts w:cs="Times New Roman"/>
          <w:szCs w:val="24"/>
        </w:rPr>
        <w:t xml:space="preserve">Posėdyje dalyvavo: </w:t>
      </w:r>
      <w:r w:rsidR="001704B5" w:rsidRPr="00DF1879">
        <w:rPr>
          <w:rFonts w:cs="Times New Roman"/>
          <w:szCs w:val="24"/>
        </w:rPr>
        <w:t>Teisės ir civilinės metrikacijos</w:t>
      </w:r>
      <w:r w:rsidRPr="00DF1879">
        <w:rPr>
          <w:rFonts w:cs="Times New Roman"/>
          <w:szCs w:val="24"/>
        </w:rPr>
        <w:t xml:space="preserve"> skyriaus vedėja Rūta </w:t>
      </w:r>
      <w:proofErr w:type="spellStart"/>
      <w:r w:rsidRPr="00DF1879">
        <w:rPr>
          <w:rFonts w:cs="Times New Roman"/>
          <w:szCs w:val="24"/>
        </w:rPr>
        <w:t>Vančienė</w:t>
      </w:r>
      <w:proofErr w:type="spellEnd"/>
      <w:r w:rsidRPr="00DF1879">
        <w:rPr>
          <w:rFonts w:cs="Times New Roman"/>
          <w:szCs w:val="24"/>
        </w:rPr>
        <w:t>.</w:t>
      </w:r>
    </w:p>
    <w:p w14:paraId="5ECE2DD0" w14:textId="26C076FB" w:rsidR="005743FA" w:rsidRPr="00DF1879" w:rsidRDefault="005743FA" w:rsidP="005743FA">
      <w:pPr>
        <w:contextualSpacing/>
        <w:rPr>
          <w:rFonts w:cs="Times New Roman"/>
          <w:szCs w:val="24"/>
        </w:rPr>
      </w:pPr>
    </w:p>
    <w:p w14:paraId="40A13CAC" w14:textId="3366F307" w:rsidR="005743FA" w:rsidRPr="00DF1879" w:rsidRDefault="005743FA" w:rsidP="00F837F2">
      <w:pPr>
        <w:ind w:firstLine="567"/>
        <w:contextualSpacing/>
        <w:rPr>
          <w:rFonts w:cs="Times New Roman"/>
          <w:szCs w:val="24"/>
        </w:rPr>
      </w:pPr>
      <w:r w:rsidRPr="00DF1879">
        <w:rPr>
          <w:rFonts w:cs="Times New Roman"/>
          <w:szCs w:val="24"/>
        </w:rPr>
        <w:t>D</w:t>
      </w:r>
      <w:r w:rsidR="007C1DB5" w:rsidRPr="00DF1879">
        <w:rPr>
          <w:rFonts w:cs="Times New Roman"/>
          <w:szCs w:val="24"/>
        </w:rPr>
        <w:t>arbotvarkė</w:t>
      </w:r>
      <w:r w:rsidRPr="00DF1879">
        <w:rPr>
          <w:rFonts w:cs="Times New Roman"/>
          <w:szCs w:val="24"/>
        </w:rPr>
        <w:t>:</w:t>
      </w:r>
    </w:p>
    <w:p w14:paraId="1D80C058" w14:textId="1D6076A4" w:rsidR="00F837F2" w:rsidRPr="00DF1879" w:rsidRDefault="00F837F2" w:rsidP="00F837F2">
      <w:pPr>
        <w:pStyle w:val="Sraopastraipa"/>
        <w:numPr>
          <w:ilvl w:val="0"/>
          <w:numId w:val="4"/>
        </w:numPr>
        <w:rPr>
          <w:rFonts w:cs="Times New Roman"/>
          <w:szCs w:val="24"/>
        </w:rPr>
      </w:pPr>
      <w:r w:rsidRPr="00DF1879">
        <w:rPr>
          <w:rFonts w:cs="Times New Roman"/>
          <w:szCs w:val="24"/>
        </w:rPr>
        <w:t>Tarybos veiklos reglamento siūlomų  keisti  punktų svarstymas.</w:t>
      </w:r>
    </w:p>
    <w:p w14:paraId="6F5FC443" w14:textId="369C1864" w:rsidR="00F837F2" w:rsidRPr="00DF1879" w:rsidRDefault="00F837F2" w:rsidP="00F837F2">
      <w:pPr>
        <w:pStyle w:val="Sraopastraipa"/>
        <w:numPr>
          <w:ilvl w:val="0"/>
          <w:numId w:val="4"/>
        </w:numPr>
        <w:rPr>
          <w:rFonts w:cs="Times New Roman"/>
          <w:szCs w:val="24"/>
        </w:rPr>
      </w:pPr>
      <w:r w:rsidRPr="00DF1879">
        <w:rPr>
          <w:rFonts w:cs="Times New Roman"/>
          <w:szCs w:val="24"/>
        </w:rPr>
        <w:t>Organizaciniai klausimai.</w:t>
      </w:r>
    </w:p>
    <w:p w14:paraId="19837113" w14:textId="237CC9A2" w:rsidR="00A52F03" w:rsidRPr="00DF1879" w:rsidRDefault="007C1DB5" w:rsidP="00A52F03">
      <w:pPr>
        <w:tabs>
          <w:tab w:val="left" w:pos="350"/>
        </w:tabs>
        <w:ind w:firstLine="567"/>
        <w:contextualSpacing/>
        <w:jc w:val="both"/>
        <w:rPr>
          <w:rFonts w:cs="Times New Roman"/>
          <w:szCs w:val="24"/>
        </w:rPr>
      </w:pPr>
      <w:r w:rsidRPr="00DF1879">
        <w:rPr>
          <w:rFonts w:cs="Times New Roman"/>
          <w:szCs w:val="24"/>
        </w:rPr>
        <w:t>Posėdžio pirmininkė supažindino komisijos</w:t>
      </w:r>
      <w:r w:rsidR="00F837F2" w:rsidRPr="00DF1879">
        <w:rPr>
          <w:rFonts w:cs="Times New Roman"/>
          <w:szCs w:val="24"/>
        </w:rPr>
        <w:t xml:space="preserve"> narius su posėdžio darbotvarke, nurodė, kad komisijos nariams buvo išsiųstas preliminarus sprendimo projektas su siūlomais pakeitimais.</w:t>
      </w:r>
      <w:r w:rsidR="00A52F03" w:rsidRPr="00DF1879">
        <w:rPr>
          <w:rFonts w:cs="Times New Roman"/>
          <w:szCs w:val="24"/>
        </w:rPr>
        <w:t xml:space="preserve"> Klausė ar bus pastabų dėl posėdžio darbotvarkės.</w:t>
      </w:r>
    </w:p>
    <w:p w14:paraId="74157BB0" w14:textId="312F1B84" w:rsidR="00F837F2" w:rsidRPr="00DF1879" w:rsidRDefault="00F837F2" w:rsidP="00FB63BC">
      <w:pPr>
        <w:tabs>
          <w:tab w:val="left" w:pos="350"/>
        </w:tabs>
        <w:ind w:firstLine="567"/>
        <w:contextualSpacing/>
        <w:jc w:val="both"/>
        <w:rPr>
          <w:rFonts w:cs="Times New Roman"/>
          <w:szCs w:val="24"/>
        </w:rPr>
      </w:pPr>
      <w:r w:rsidRPr="00DF1879">
        <w:rPr>
          <w:rFonts w:cs="Times New Roman"/>
          <w:szCs w:val="24"/>
        </w:rPr>
        <w:t>Gr</w:t>
      </w:r>
      <w:r w:rsidR="00196164">
        <w:rPr>
          <w:rFonts w:cs="Times New Roman"/>
          <w:szCs w:val="24"/>
        </w:rPr>
        <w:t>a</w:t>
      </w:r>
      <w:r w:rsidRPr="00DF1879">
        <w:rPr>
          <w:rFonts w:cs="Times New Roman"/>
          <w:szCs w:val="24"/>
        </w:rPr>
        <w:t xml:space="preserve">žvydas </w:t>
      </w:r>
      <w:proofErr w:type="spellStart"/>
      <w:r w:rsidRPr="00DF1879">
        <w:rPr>
          <w:rFonts w:cs="Times New Roman"/>
          <w:szCs w:val="24"/>
        </w:rPr>
        <w:t>Ažna</w:t>
      </w:r>
      <w:proofErr w:type="spellEnd"/>
      <w:r w:rsidRPr="00DF1879">
        <w:rPr>
          <w:rFonts w:cs="Times New Roman"/>
          <w:szCs w:val="24"/>
        </w:rPr>
        <w:t xml:space="preserve"> siūlė keisti tarybos veiklos reglamento 50</w:t>
      </w:r>
      <w:r w:rsidRPr="00DF1879">
        <w:rPr>
          <w:rFonts w:cs="Times New Roman"/>
          <w:szCs w:val="24"/>
          <w:vertAlign w:val="superscript"/>
        </w:rPr>
        <w:t xml:space="preserve">1 </w:t>
      </w:r>
      <w:r w:rsidRPr="00DF1879">
        <w:rPr>
          <w:rFonts w:cs="Times New Roman"/>
          <w:szCs w:val="24"/>
        </w:rPr>
        <w:t>papunktį iš jo išbraukiant „kai yra techninės galimybės“.</w:t>
      </w:r>
    </w:p>
    <w:p w14:paraId="348E28BE" w14:textId="6BC5931C" w:rsidR="00F837F2" w:rsidRPr="00DF1879" w:rsidRDefault="00A52F03" w:rsidP="00FB63BC">
      <w:pPr>
        <w:tabs>
          <w:tab w:val="left" w:pos="350"/>
        </w:tabs>
        <w:ind w:firstLine="567"/>
        <w:contextualSpacing/>
        <w:jc w:val="both"/>
        <w:rPr>
          <w:rFonts w:cs="Times New Roman"/>
          <w:szCs w:val="24"/>
        </w:rPr>
      </w:pPr>
      <w:r w:rsidRPr="00DF1879">
        <w:rPr>
          <w:rFonts w:cs="Times New Roman"/>
          <w:szCs w:val="24"/>
        </w:rPr>
        <w:t>Daugiau pastabų dėl posėdžio darbotvarkės pateikta nebuvo.</w:t>
      </w:r>
    </w:p>
    <w:p w14:paraId="61FDB2AD" w14:textId="0BDECD7A" w:rsidR="00C17D30" w:rsidRPr="00DF1879" w:rsidRDefault="00427E2E" w:rsidP="00601F78">
      <w:pPr>
        <w:pStyle w:val="Sraopastraipa"/>
        <w:numPr>
          <w:ilvl w:val="0"/>
          <w:numId w:val="3"/>
        </w:numPr>
        <w:spacing w:after="0"/>
        <w:ind w:left="0" w:firstLine="357"/>
        <w:rPr>
          <w:rFonts w:cs="Times New Roman"/>
          <w:szCs w:val="24"/>
        </w:rPr>
      </w:pPr>
      <w:r w:rsidRPr="00DF1879">
        <w:rPr>
          <w:rFonts w:cs="Times New Roman"/>
          <w:szCs w:val="24"/>
        </w:rPr>
        <w:t xml:space="preserve">SVARSTYTA. </w:t>
      </w:r>
      <w:r w:rsidR="00A52F03" w:rsidRPr="00DF1879">
        <w:rPr>
          <w:rFonts w:cs="Times New Roman"/>
          <w:szCs w:val="24"/>
        </w:rPr>
        <w:t>Tarybos veiklos reglamento</w:t>
      </w:r>
      <w:r w:rsidR="00601F78" w:rsidRPr="00DF1879">
        <w:rPr>
          <w:rFonts w:cs="Times New Roman"/>
          <w:szCs w:val="24"/>
        </w:rPr>
        <w:t xml:space="preserve"> (toliau – reglamento)</w:t>
      </w:r>
      <w:r w:rsidR="00A52F03" w:rsidRPr="00DF1879">
        <w:rPr>
          <w:rFonts w:cs="Times New Roman"/>
          <w:szCs w:val="24"/>
        </w:rPr>
        <w:t xml:space="preserve"> siūlomi keisti punktai.</w:t>
      </w:r>
    </w:p>
    <w:p w14:paraId="1A006214" w14:textId="77777777" w:rsidR="00A52F03" w:rsidRPr="00DF1879" w:rsidRDefault="00A52F03" w:rsidP="00A52F03">
      <w:pPr>
        <w:pStyle w:val="Sraopastraipa"/>
        <w:spacing w:after="0"/>
        <w:ind w:left="717"/>
        <w:rPr>
          <w:rFonts w:cs="Times New Roman"/>
          <w:szCs w:val="24"/>
        </w:rPr>
      </w:pPr>
    </w:p>
    <w:p w14:paraId="1BBF5716" w14:textId="600803B5" w:rsidR="00A52F03" w:rsidRPr="00DF1879" w:rsidRDefault="00601F78" w:rsidP="00A52F03">
      <w:pPr>
        <w:pStyle w:val="Sraopastraipa"/>
        <w:spacing w:after="0"/>
        <w:ind w:left="0" w:firstLine="567"/>
        <w:jc w:val="both"/>
        <w:rPr>
          <w:rFonts w:cs="Times New Roman"/>
          <w:color w:val="000000"/>
          <w:szCs w:val="24"/>
          <w:shd w:val="clear" w:color="auto" w:fill="FFFFFF"/>
        </w:rPr>
      </w:pPr>
      <w:r w:rsidRPr="00DF1879">
        <w:rPr>
          <w:rFonts w:cs="Times New Roman"/>
          <w:szCs w:val="24"/>
        </w:rPr>
        <w:t>Reglamento</w:t>
      </w:r>
      <w:r w:rsidR="00A52F03" w:rsidRPr="00DF1879">
        <w:rPr>
          <w:rFonts w:cs="Times New Roman"/>
          <w:szCs w:val="24"/>
        </w:rPr>
        <w:t xml:space="preserve"> 39 punktą siūloma dėstyti taip: „</w:t>
      </w:r>
      <w:r w:rsidR="00A52F03" w:rsidRPr="00DF1879">
        <w:rPr>
          <w:rFonts w:cs="Times New Roman"/>
          <w:color w:val="000000"/>
          <w:szCs w:val="24"/>
          <w:shd w:val="clear" w:color="auto" w:fill="FFFFFF"/>
        </w:rPr>
        <w:t>Kai siūlomas kandidatas į mero pavaduotojus balsavimo metu surenka daugiau kaip pusę visų tarybos narių balsų, o administracijos direktorius (direktoriaus pavaduotojas) posėdyje dalyvaujančių tarybos narių balsų daugumą, jis laikomas paskirtu ir posėdžio pirmininkas teikia tarybai tvirtinti mero pavaduotojo, administracijos direktoriaus (direktoriaus pavaduotojo) rinkimų rezultatus. Mero pavaduotojo įgaliojimai prasideda, kai taryba sprendimu patvirtina slapto balsavimo rezultatus. Administracijos direktorius (direktoriaus pavaduotojas) pareigas pradeda eiti nuo tarybos sprendime nurodytos datos“. Posėdžio pirmininkė klausė ar bus pastabų dėl punkto keitimo.</w:t>
      </w:r>
    </w:p>
    <w:p w14:paraId="246E951A" w14:textId="25184339" w:rsidR="00A52F03" w:rsidRPr="00DF1879" w:rsidRDefault="00A52F03" w:rsidP="00A52F03">
      <w:pPr>
        <w:pStyle w:val="Sraopastraipa"/>
        <w:spacing w:after="0"/>
        <w:ind w:left="0" w:firstLine="567"/>
        <w:jc w:val="both"/>
        <w:rPr>
          <w:rFonts w:cs="Times New Roman"/>
          <w:color w:val="000000"/>
          <w:szCs w:val="24"/>
          <w:shd w:val="clear" w:color="auto" w:fill="FFFFFF"/>
        </w:rPr>
      </w:pPr>
      <w:r w:rsidRPr="00DF1879">
        <w:rPr>
          <w:rFonts w:cs="Times New Roman"/>
          <w:color w:val="000000"/>
          <w:szCs w:val="24"/>
          <w:shd w:val="clear" w:color="auto" w:fill="FFFFFF"/>
        </w:rPr>
        <w:t>Kęstutis Naujokas klausė ar administracijo</w:t>
      </w:r>
      <w:r w:rsidR="00601F78" w:rsidRPr="00DF1879">
        <w:rPr>
          <w:rFonts w:cs="Times New Roman"/>
          <w:color w:val="000000"/>
          <w:szCs w:val="24"/>
          <w:shd w:val="clear" w:color="auto" w:fill="FFFFFF"/>
        </w:rPr>
        <w:t>s direktoriaus ir jo pavaduotojo</w:t>
      </w:r>
      <w:r w:rsidRPr="00DF1879">
        <w:rPr>
          <w:rFonts w:cs="Times New Roman"/>
          <w:color w:val="000000"/>
          <w:szCs w:val="24"/>
          <w:shd w:val="clear" w:color="auto" w:fill="FFFFFF"/>
        </w:rPr>
        <w:t xml:space="preserve"> paskyrimui nebereikia </w:t>
      </w:r>
      <w:r w:rsidR="00044EC9" w:rsidRPr="00DF1879">
        <w:rPr>
          <w:rFonts w:cs="Times New Roman"/>
          <w:color w:val="000000"/>
          <w:szCs w:val="24"/>
          <w:shd w:val="clear" w:color="auto" w:fill="FFFFFF"/>
        </w:rPr>
        <w:t>visų tarybos narių</w:t>
      </w:r>
      <w:r w:rsidR="00601F78" w:rsidRPr="00DF1879">
        <w:rPr>
          <w:rFonts w:cs="Times New Roman"/>
          <w:color w:val="000000"/>
          <w:szCs w:val="24"/>
          <w:shd w:val="clear" w:color="auto" w:fill="FFFFFF"/>
        </w:rPr>
        <w:t xml:space="preserve"> balsų</w:t>
      </w:r>
      <w:r w:rsidR="00044EC9" w:rsidRPr="00DF1879">
        <w:rPr>
          <w:rFonts w:cs="Times New Roman"/>
          <w:color w:val="000000"/>
          <w:szCs w:val="24"/>
          <w:shd w:val="clear" w:color="auto" w:fill="FFFFFF"/>
        </w:rPr>
        <w:t xml:space="preserve"> daugumos.</w:t>
      </w:r>
    </w:p>
    <w:p w14:paraId="35EE3476" w14:textId="7E0FF98A" w:rsidR="00044EC9" w:rsidRPr="00DF1879" w:rsidRDefault="00044EC9" w:rsidP="00A52F03">
      <w:pPr>
        <w:pStyle w:val="Sraopastraipa"/>
        <w:spacing w:after="0"/>
        <w:ind w:left="0" w:firstLine="567"/>
        <w:jc w:val="both"/>
        <w:rPr>
          <w:rFonts w:cs="Times New Roman"/>
          <w:color w:val="000000"/>
          <w:szCs w:val="24"/>
          <w:shd w:val="clear" w:color="auto" w:fill="FFFFFF"/>
        </w:rPr>
      </w:pPr>
      <w:r w:rsidRPr="00DF1879">
        <w:rPr>
          <w:rFonts w:cs="Times New Roman"/>
          <w:color w:val="000000"/>
          <w:szCs w:val="24"/>
          <w:shd w:val="clear" w:color="auto" w:fill="FFFFFF"/>
        </w:rPr>
        <w:t>Tarybos ir mero sekretoriato teisininkė paaiškino, kad visų tarybos narių balsų daugumos reikia tik mero pavaduotojo paskyrimui, o administracijos direktoriaus, jo pavaduotojo paskyrimui užtenka posėdyje dalyvaujančių tarybos narių daugumos. Taip numatyta Lietuvos Respublikos vietos savivaldos įstatyme</w:t>
      </w:r>
      <w:r w:rsidR="007966A9" w:rsidRPr="00DF1879">
        <w:rPr>
          <w:rFonts w:cs="Times New Roman"/>
          <w:color w:val="000000"/>
          <w:szCs w:val="24"/>
          <w:shd w:val="clear" w:color="auto" w:fill="FFFFFF"/>
        </w:rPr>
        <w:t xml:space="preserve"> (toliau - vietos savivaldos įstatymas)</w:t>
      </w:r>
      <w:r w:rsidRPr="00DF1879">
        <w:rPr>
          <w:rFonts w:cs="Times New Roman"/>
          <w:color w:val="000000"/>
          <w:szCs w:val="24"/>
          <w:shd w:val="clear" w:color="auto" w:fill="FFFFFF"/>
        </w:rPr>
        <w:t>.</w:t>
      </w:r>
    </w:p>
    <w:p w14:paraId="1CE1EABB" w14:textId="2E83159D" w:rsidR="00044EC9" w:rsidRPr="00DF1879" w:rsidRDefault="00044EC9" w:rsidP="00A52F03">
      <w:pPr>
        <w:pStyle w:val="Sraopastraipa"/>
        <w:spacing w:after="0"/>
        <w:ind w:left="0" w:firstLine="567"/>
        <w:jc w:val="both"/>
        <w:rPr>
          <w:rFonts w:cs="Times New Roman"/>
          <w:color w:val="000000"/>
          <w:szCs w:val="24"/>
          <w:shd w:val="clear" w:color="auto" w:fill="FFFFFF"/>
        </w:rPr>
      </w:pPr>
      <w:r w:rsidRPr="00DF1879">
        <w:rPr>
          <w:rFonts w:cs="Times New Roman"/>
          <w:color w:val="000000"/>
          <w:szCs w:val="24"/>
          <w:shd w:val="clear" w:color="auto" w:fill="FFFFFF"/>
        </w:rPr>
        <w:t xml:space="preserve">Teisės ir civilinės metrikacijos skyriaus vedėja Rūta </w:t>
      </w:r>
      <w:proofErr w:type="spellStart"/>
      <w:r w:rsidRPr="00DF1879">
        <w:rPr>
          <w:rFonts w:cs="Times New Roman"/>
          <w:color w:val="000000"/>
          <w:szCs w:val="24"/>
          <w:shd w:val="clear" w:color="auto" w:fill="FFFFFF"/>
        </w:rPr>
        <w:t>Vančienė</w:t>
      </w:r>
      <w:proofErr w:type="spellEnd"/>
      <w:r w:rsidRPr="00DF1879">
        <w:rPr>
          <w:rFonts w:cs="Times New Roman"/>
          <w:color w:val="000000"/>
          <w:szCs w:val="24"/>
          <w:shd w:val="clear" w:color="auto" w:fill="FFFFFF"/>
        </w:rPr>
        <w:t xml:space="preserve"> nurodė, kad tokios yra teisės aktų nuostatos ir jos turi būti suderintos su reglamentu.</w:t>
      </w:r>
    </w:p>
    <w:p w14:paraId="4967F13A" w14:textId="75E10039" w:rsidR="00044EC9" w:rsidRPr="00DF1879" w:rsidRDefault="00601F78" w:rsidP="007966A9">
      <w:pPr>
        <w:pStyle w:val="Sraopastraipa"/>
        <w:spacing w:after="0"/>
        <w:ind w:left="0" w:firstLine="567"/>
        <w:jc w:val="both"/>
        <w:rPr>
          <w:rFonts w:cs="Times New Roman"/>
          <w:color w:val="000000"/>
          <w:szCs w:val="24"/>
          <w:shd w:val="clear" w:color="auto" w:fill="FFFFFF"/>
        </w:rPr>
      </w:pPr>
      <w:r w:rsidRPr="00DF1879">
        <w:rPr>
          <w:rFonts w:cs="Times New Roman"/>
          <w:color w:val="000000"/>
          <w:szCs w:val="24"/>
          <w:shd w:val="clear" w:color="auto" w:fill="FFFFFF"/>
        </w:rPr>
        <w:lastRenderedPageBreak/>
        <w:t>NUSPRĘSTA. B</w:t>
      </w:r>
      <w:r w:rsidR="00044EC9" w:rsidRPr="00DF1879">
        <w:rPr>
          <w:rFonts w:cs="Times New Roman"/>
          <w:color w:val="000000"/>
          <w:szCs w:val="24"/>
          <w:shd w:val="clear" w:color="auto" w:fill="FFFFFF"/>
        </w:rPr>
        <w:t>endru sutarimu</w:t>
      </w:r>
      <w:r w:rsidRPr="00DF1879">
        <w:rPr>
          <w:rFonts w:cs="Times New Roman"/>
          <w:color w:val="000000"/>
          <w:szCs w:val="24"/>
          <w:shd w:val="clear" w:color="auto" w:fill="FFFFFF"/>
        </w:rPr>
        <w:t xml:space="preserve"> komisijos nariai</w:t>
      </w:r>
      <w:r w:rsidR="00044EC9" w:rsidRPr="00DF1879">
        <w:rPr>
          <w:rFonts w:cs="Times New Roman"/>
          <w:color w:val="000000"/>
          <w:szCs w:val="24"/>
          <w:shd w:val="clear" w:color="auto" w:fill="FFFFFF"/>
        </w:rPr>
        <w:t xml:space="preserve"> pritarė, kad reglamento 39 punktas būtų išdėstytas taip: „Kai siūlomas kandidatas į mero pavaduotojus balsavimo metu surenka daugiau kaip pusę visų tarybos narių balsų, o administracijos direktorius (direktoriaus pavaduotojas) posėdyje dalyvaujančių tarybos narių balsų daugumą, jis laikomas paskirtu ir posėdžio pirmininkas teikia tarybai tvirtinti mero pavaduotojo, administracijos direktoriaus (direktoriaus pavaduotojo) rinkimų rezultatus. Mero pavaduotojo įgaliojimai prasideda, kai taryba sprendimu patvirtina slapto balsavimo rezultatus. Administracijos direktorius (direktoriaus pavaduotojas) pareigas pradeda eiti nuo tarybos sprendime nurodytos datos“.</w:t>
      </w:r>
    </w:p>
    <w:p w14:paraId="4B48B6B2" w14:textId="77777777" w:rsidR="00044EC9" w:rsidRPr="00DF1879" w:rsidRDefault="00044EC9" w:rsidP="007966A9">
      <w:pPr>
        <w:pStyle w:val="Sraopastraipa"/>
        <w:spacing w:after="0"/>
        <w:ind w:left="0" w:firstLine="567"/>
        <w:jc w:val="both"/>
        <w:rPr>
          <w:rFonts w:cs="Times New Roman"/>
          <w:color w:val="000000"/>
          <w:szCs w:val="24"/>
          <w:shd w:val="clear" w:color="auto" w:fill="FFFFFF"/>
        </w:rPr>
      </w:pPr>
    </w:p>
    <w:p w14:paraId="577557E6" w14:textId="29817171" w:rsidR="00044EC9" w:rsidRPr="00DF1879" w:rsidRDefault="00601F78" w:rsidP="007966A9">
      <w:pPr>
        <w:ind w:firstLine="709"/>
        <w:contextualSpacing/>
        <w:jc w:val="both"/>
        <w:rPr>
          <w:rFonts w:cs="Times New Roman"/>
          <w:szCs w:val="24"/>
        </w:rPr>
      </w:pPr>
      <w:r w:rsidRPr="00DF1879">
        <w:rPr>
          <w:rFonts w:cs="Times New Roman"/>
          <w:color w:val="000000"/>
          <w:szCs w:val="24"/>
          <w:shd w:val="clear" w:color="auto" w:fill="FFFFFF"/>
        </w:rPr>
        <w:t>Reglamento</w:t>
      </w:r>
      <w:r w:rsidR="00044EC9" w:rsidRPr="00DF1879">
        <w:rPr>
          <w:rFonts w:cs="Times New Roman"/>
          <w:color w:val="000000"/>
          <w:szCs w:val="24"/>
          <w:shd w:val="clear" w:color="auto" w:fill="FFFFFF"/>
        </w:rPr>
        <w:t xml:space="preserve"> 83 punktą siūloma išdėstyti taip:</w:t>
      </w:r>
      <w:r w:rsidR="00044EC9" w:rsidRPr="00DF1879">
        <w:rPr>
          <w:rFonts w:cs="Times New Roman"/>
          <w:szCs w:val="24"/>
        </w:rPr>
        <w:t xml:space="preserve"> „</w:t>
      </w:r>
      <w:r w:rsidR="00044EC9" w:rsidRPr="00DF1879">
        <w:rPr>
          <w:rFonts w:cs="Times New Roman"/>
          <w:color w:val="000000"/>
          <w:szCs w:val="24"/>
          <w:shd w:val="clear" w:color="auto" w:fill="FFFFFF"/>
        </w:rPr>
        <w:t>Tarybos posėdžio trukmę nustato taryba, tvirtindama posėdžio darbotvarkę. Pirmoji 15 min. pertrauka skelbiama po dviejų darbo valandų, kitos kas valandą. Neeilinė posėdžio pertrauka skelbiama posėdžio pirmininko nuožiūra</w:t>
      </w:r>
      <w:r w:rsidR="00044EC9" w:rsidRPr="00DF1879">
        <w:rPr>
          <w:rFonts w:cs="Times New Roman"/>
          <w:szCs w:val="24"/>
        </w:rPr>
        <w:t xml:space="preserve">“. Posėdžio pirmininkė klausė ar bus </w:t>
      </w:r>
      <w:r w:rsidRPr="00DF1879">
        <w:rPr>
          <w:rFonts w:cs="Times New Roman"/>
          <w:szCs w:val="24"/>
        </w:rPr>
        <w:t xml:space="preserve">pastabų, pasiūlymų </w:t>
      </w:r>
      <w:r w:rsidR="00236B18" w:rsidRPr="00DF1879">
        <w:rPr>
          <w:rFonts w:cs="Times New Roman"/>
          <w:szCs w:val="24"/>
        </w:rPr>
        <w:t>dėl šio punkto keitimo.</w:t>
      </w:r>
    </w:p>
    <w:p w14:paraId="398462D8" w14:textId="65E9B3B8" w:rsidR="00236B18" w:rsidRPr="00DF1879" w:rsidRDefault="00236B18" w:rsidP="007966A9">
      <w:pPr>
        <w:ind w:firstLine="709"/>
        <w:contextualSpacing/>
        <w:jc w:val="both"/>
        <w:rPr>
          <w:rFonts w:cs="Times New Roman"/>
          <w:szCs w:val="24"/>
        </w:rPr>
      </w:pPr>
      <w:r w:rsidRPr="00DF1879">
        <w:rPr>
          <w:rFonts w:cs="Times New Roman"/>
          <w:szCs w:val="24"/>
        </w:rPr>
        <w:t xml:space="preserve">Gvidas </w:t>
      </w:r>
      <w:proofErr w:type="spellStart"/>
      <w:r w:rsidRPr="00DF1879">
        <w:rPr>
          <w:rFonts w:cs="Times New Roman"/>
          <w:szCs w:val="24"/>
        </w:rPr>
        <w:t>Byčius</w:t>
      </w:r>
      <w:proofErr w:type="spellEnd"/>
      <w:r w:rsidRPr="00DF1879">
        <w:rPr>
          <w:rFonts w:cs="Times New Roman"/>
          <w:szCs w:val="24"/>
        </w:rPr>
        <w:t xml:space="preserve"> siūlė reglamento 83 punkte palikti esamas 4 valandas, kadangi posėdžio trukmė turi būti apibrėžta. Pasisakė, kad reikia galvoti ir apie administracijos darbuotojus, kurie prailginu</w:t>
      </w:r>
      <w:r w:rsidR="00601F78" w:rsidRPr="00DF1879">
        <w:rPr>
          <w:rFonts w:cs="Times New Roman"/>
          <w:szCs w:val="24"/>
        </w:rPr>
        <w:t>s</w:t>
      </w:r>
      <w:r w:rsidRPr="00DF1879">
        <w:rPr>
          <w:rFonts w:cs="Times New Roman"/>
          <w:szCs w:val="24"/>
        </w:rPr>
        <w:t xml:space="preserve"> arba nenustačius posėdžio trukmės turės dirbti po darbo valandų.</w:t>
      </w:r>
    </w:p>
    <w:p w14:paraId="51A09879" w14:textId="655D5501" w:rsidR="00601F78" w:rsidRPr="00DF1879" w:rsidRDefault="00236B18" w:rsidP="00601F78">
      <w:pPr>
        <w:ind w:firstLine="709"/>
        <w:contextualSpacing/>
        <w:jc w:val="both"/>
        <w:rPr>
          <w:rFonts w:cs="Times New Roman"/>
          <w:szCs w:val="24"/>
        </w:rPr>
      </w:pPr>
      <w:r w:rsidRPr="00DF1879">
        <w:rPr>
          <w:rFonts w:cs="Times New Roman"/>
          <w:szCs w:val="24"/>
        </w:rPr>
        <w:t xml:space="preserve">Kęstutis Naujokas taip pat palaikė Gvido </w:t>
      </w:r>
      <w:proofErr w:type="spellStart"/>
      <w:r w:rsidRPr="00DF1879">
        <w:rPr>
          <w:rFonts w:cs="Times New Roman"/>
          <w:szCs w:val="24"/>
        </w:rPr>
        <w:t>Byčiaus</w:t>
      </w:r>
      <w:proofErr w:type="spellEnd"/>
      <w:r w:rsidRPr="00DF1879">
        <w:rPr>
          <w:rFonts w:cs="Times New Roman"/>
          <w:szCs w:val="24"/>
        </w:rPr>
        <w:t xml:space="preserve"> nuomonę palikti esamas 4 valandas.</w:t>
      </w:r>
    </w:p>
    <w:p w14:paraId="6B3BEE95" w14:textId="317E64A8" w:rsidR="00236B18" w:rsidRPr="00DF1879" w:rsidRDefault="00236B18" w:rsidP="007966A9">
      <w:pPr>
        <w:ind w:firstLine="709"/>
        <w:contextualSpacing/>
        <w:jc w:val="both"/>
        <w:rPr>
          <w:rFonts w:cs="Times New Roman"/>
          <w:szCs w:val="24"/>
        </w:rPr>
      </w:pPr>
      <w:r w:rsidRPr="00DF1879">
        <w:rPr>
          <w:rFonts w:cs="Times New Roman"/>
          <w:szCs w:val="24"/>
        </w:rPr>
        <w:t>Posėdžio pirmininkė nurodė, kad nenustačius posėdžio trukmės nekiltų ginčų, kai posėdis tęsiasi ilgiau negu 4 valandas ir siūlė nenurodyti trukmės.</w:t>
      </w:r>
    </w:p>
    <w:p w14:paraId="4892EC37" w14:textId="251DF020" w:rsidR="00601F78" w:rsidRPr="00DF1879" w:rsidRDefault="00601F78" w:rsidP="007966A9">
      <w:pPr>
        <w:ind w:firstLine="709"/>
        <w:jc w:val="both"/>
        <w:rPr>
          <w:rFonts w:cs="Times New Roman"/>
          <w:szCs w:val="24"/>
        </w:rPr>
      </w:pPr>
      <w:r w:rsidRPr="00DF1879">
        <w:rPr>
          <w:rFonts w:cs="Times New Roman"/>
          <w:szCs w:val="24"/>
        </w:rPr>
        <w:t>Komisijos nariai diskutavo, kad keisti tarybos posėdžio trukmę reiktų kompleksiškai, kadangi į reglamento 83 punktą įrašius: „negali viršyti 6 valandų“, posėdžiai baigtųsi po administracijos darbo laiko. Tokiu atveju reikėtų keisti ir tarybos posėdžio pradžios laiką.</w:t>
      </w:r>
    </w:p>
    <w:p w14:paraId="3F959AD6" w14:textId="0A5F6E33" w:rsidR="00044EC9" w:rsidRPr="00DF1879" w:rsidRDefault="00236B18" w:rsidP="007966A9">
      <w:pPr>
        <w:pStyle w:val="Sraopastraipa"/>
        <w:spacing w:after="0"/>
        <w:ind w:left="0" w:firstLine="567"/>
        <w:contextualSpacing w:val="0"/>
        <w:jc w:val="both"/>
        <w:rPr>
          <w:rFonts w:cs="Times New Roman"/>
          <w:color w:val="000000"/>
          <w:szCs w:val="24"/>
          <w:shd w:val="clear" w:color="auto" w:fill="FFFFFF"/>
        </w:rPr>
      </w:pPr>
      <w:r w:rsidRPr="00DF1879">
        <w:rPr>
          <w:rFonts w:cs="Times New Roman"/>
          <w:color w:val="000000"/>
          <w:szCs w:val="24"/>
          <w:shd w:val="clear" w:color="auto" w:fill="FFFFFF"/>
        </w:rPr>
        <w:t xml:space="preserve">Balsavo dėl Gvido </w:t>
      </w:r>
      <w:proofErr w:type="spellStart"/>
      <w:r w:rsidRPr="00DF1879">
        <w:rPr>
          <w:rFonts w:cs="Times New Roman"/>
          <w:color w:val="000000"/>
          <w:szCs w:val="24"/>
          <w:shd w:val="clear" w:color="auto" w:fill="FFFFFF"/>
        </w:rPr>
        <w:t>Byčiaus</w:t>
      </w:r>
      <w:proofErr w:type="spellEnd"/>
      <w:r w:rsidRPr="00DF1879">
        <w:rPr>
          <w:rFonts w:cs="Times New Roman"/>
          <w:color w:val="000000"/>
          <w:szCs w:val="24"/>
          <w:shd w:val="clear" w:color="auto" w:fill="FFFFFF"/>
        </w:rPr>
        <w:t xml:space="preserve"> siūlymo palikti 83 reglamento punktą toks koks yra: už – 4, prieš – 0, susilaikė – 0, nebalsavo – 3. Siūlymui pritarta.</w:t>
      </w:r>
    </w:p>
    <w:p w14:paraId="6961EB37" w14:textId="3BE0AC65" w:rsidR="00044EC9" w:rsidRPr="00DF1879" w:rsidRDefault="00236B18" w:rsidP="00236B18">
      <w:pPr>
        <w:pStyle w:val="Sraopastraipa"/>
        <w:spacing w:after="0"/>
        <w:ind w:left="0" w:firstLine="567"/>
        <w:jc w:val="both"/>
        <w:rPr>
          <w:rFonts w:cs="Times New Roman"/>
          <w:color w:val="000000"/>
          <w:szCs w:val="24"/>
          <w:shd w:val="clear" w:color="auto" w:fill="FFFFFF"/>
        </w:rPr>
      </w:pPr>
      <w:r w:rsidRPr="00DF1879">
        <w:rPr>
          <w:rFonts w:cs="Times New Roman"/>
          <w:color w:val="000000"/>
          <w:szCs w:val="24"/>
          <w:shd w:val="clear" w:color="auto" w:fill="FFFFFF"/>
        </w:rPr>
        <w:t xml:space="preserve">Balsavo dėl Ingos </w:t>
      </w:r>
      <w:proofErr w:type="spellStart"/>
      <w:r w:rsidRPr="00DF1879">
        <w:rPr>
          <w:rFonts w:cs="Times New Roman"/>
          <w:color w:val="000000"/>
          <w:szCs w:val="24"/>
          <w:shd w:val="clear" w:color="auto" w:fill="FFFFFF"/>
        </w:rPr>
        <w:t>Molevaitės</w:t>
      </w:r>
      <w:proofErr w:type="spellEnd"/>
      <w:r w:rsidRPr="00DF1879">
        <w:rPr>
          <w:rFonts w:cs="Times New Roman"/>
          <w:color w:val="000000"/>
          <w:szCs w:val="24"/>
          <w:shd w:val="clear" w:color="auto" w:fill="FFFFFF"/>
        </w:rPr>
        <w:t xml:space="preserve"> siūlymo 83 reglamento punkte nenurodyti posėdžio trukmės: už – 3, prieš – 0, susilaikė – 0, nebalsavo – 4. Siūlymui nepritarta.</w:t>
      </w:r>
    </w:p>
    <w:p w14:paraId="14A18E1F" w14:textId="0E3FED0A" w:rsidR="00236B18" w:rsidRPr="00DF1879" w:rsidRDefault="00237BCF" w:rsidP="00236B18">
      <w:pPr>
        <w:spacing w:after="0"/>
        <w:ind w:firstLine="567"/>
        <w:jc w:val="both"/>
        <w:rPr>
          <w:rFonts w:cs="Times New Roman"/>
          <w:szCs w:val="24"/>
        </w:rPr>
      </w:pPr>
      <w:r w:rsidRPr="00DF1879">
        <w:rPr>
          <w:rFonts w:cs="Times New Roman"/>
          <w:szCs w:val="24"/>
        </w:rPr>
        <w:t xml:space="preserve">NUSPRĘSTA. </w:t>
      </w:r>
      <w:r w:rsidR="00236B18" w:rsidRPr="00DF1879">
        <w:rPr>
          <w:rFonts w:cs="Times New Roman"/>
          <w:szCs w:val="24"/>
        </w:rPr>
        <w:t>Nepritarti siūlymui reglamento 83 punktą išdėstyti taip: „</w:t>
      </w:r>
      <w:r w:rsidR="00236B18" w:rsidRPr="00DF1879">
        <w:rPr>
          <w:rFonts w:cs="Times New Roman"/>
          <w:color w:val="000000"/>
          <w:szCs w:val="24"/>
          <w:shd w:val="clear" w:color="auto" w:fill="FFFFFF"/>
        </w:rPr>
        <w:t>Tarybos posėdžio trukmę nustato taryba, tvirtindama posėdžio darbotvarkę. Pirmoji 15 min. pertrauka skelbiama po dviejų darbo valandų, kitos kas valandą. Neeilinė posėdžio pertrauka skelbiama posėdžio pirmininko nuožiūra</w:t>
      </w:r>
      <w:r w:rsidR="00236B18" w:rsidRPr="00DF1879">
        <w:rPr>
          <w:rFonts w:cs="Times New Roman"/>
          <w:szCs w:val="24"/>
        </w:rPr>
        <w:t>“.</w:t>
      </w:r>
    </w:p>
    <w:p w14:paraId="71BB31B9" w14:textId="77777777" w:rsidR="00236B18" w:rsidRPr="00DF1879" w:rsidRDefault="00236B18" w:rsidP="005E5918">
      <w:pPr>
        <w:spacing w:after="0"/>
        <w:ind w:firstLine="567"/>
        <w:jc w:val="both"/>
        <w:rPr>
          <w:rFonts w:cs="Times New Roman"/>
          <w:szCs w:val="24"/>
        </w:rPr>
      </w:pPr>
    </w:p>
    <w:p w14:paraId="35427635" w14:textId="28E22D89" w:rsidR="00236B18" w:rsidRPr="00DF1879" w:rsidRDefault="00236B18" w:rsidP="005E5918">
      <w:pPr>
        <w:spacing w:after="0"/>
        <w:ind w:firstLine="567"/>
        <w:jc w:val="both"/>
        <w:rPr>
          <w:rFonts w:cs="Times New Roman"/>
          <w:szCs w:val="24"/>
        </w:rPr>
      </w:pPr>
      <w:r w:rsidRPr="00DF1879">
        <w:rPr>
          <w:rFonts w:cs="Times New Roman"/>
          <w:szCs w:val="24"/>
        </w:rPr>
        <w:t xml:space="preserve">Posėdžio pirmininkė nurodė, kad </w:t>
      </w:r>
      <w:r w:rsidR="007966A9" w:rsidRPr="00DF1879">
        <w:rPr>
          <w:rFonts w:cs="Times New Roman"/>
          <w:szCs w:val="24"/>
        </w:rPr>
        <w:t>dėl šalyje įvesto karantino buvo priimti vietos savivaldos įstatymo pakeitimai, reglamentuojantys nuotoliniu būdu vykstančius posėdžius</w:t>
      </w:r>
      <w:r w:rsidR="00DF1879" w:rsidRPr="00DF1879">
        <w:rPr>
          <w:rFonts w:cs="Times New Roman"/>
          <w:szCs w:val="24"/>
        </w:rPr>
        <w:t>,</w:t>
      </w:r>
      <w:r w:rsidR="007966A9" w:rsidRPr="00DF1879">
        <w:rPr>
          <w:rFonts w:cs="Times New Roman"/>
          <w:szCs w:val="24"/>
        </w:rPr>
        <w:t xml:space="preserve"> todėl tarybos veiklos reglamentą reikia papildyti šiais papunkčiais:</w:t>
      </w:r>
    </w:p>
    <w:p w14:paraId="0286DC3D" w14:textId="07F9B42B" w:rsidR="007966A9" w:rsidRPr="00DF1879" w:rsidRDefault="00DF1879" w:rsidP="005E5918">
      <w:pPr>
        <w:spacing w:after="0"/>
        <w:ind w:firstLine="567"/>
        <w:jc w:val="both"/>
        <w:rPr>
          <w:rFonts w:cs="Times New Roman"/>
          <w:color w:val="000000"/>
          <w:szCs w:val="24"/>
        </w:rPr>
      </w:pPr>
      <w:r w:rsidRPr="00DF1879">
        <w:rPr>
          <w:rFonts w:cs="Times New Roman"/>
          <w:szCs w:val="24"/>
        </w:rPr>
        <w:t>„</w:t>
      </w:r>
      <w:r w:rsidR="007966A9" w:rsidRPr="00DF1879">
        <w:rPr>
          <w:rFonts w:cs="Times New Roman"/>
          <w:szCs w:val="24"/>
        </w:rPr>
        <w:t>50</w:t>
      </w:r>
      <w:r w:rsidR="007966A9" w:rsidRPr="00DF1879">
        <w:rPr>
          <w:rFonts w:cs="Times New Roman"/>
          <w:szCs w:val="24"/>
          <w:vertAlign w:val="superscript"/>
        </w:rPr>
        <w:t xml:space="preserve">2 </w:t>
      </w:r>
      <w:r w:rsidR="007966A9" w:rsidRPr="00DF1879">
        <w:rPr>
          <w:rFonts w:cs="Times New Roman"/>
          <w:color w:val="000000" w:themeColor="text1"/>
          <w:szCs w:val="24"/>
        </w:rPr>
        <w:t xml:space="preserve">Jei dėl nepaprastosios padėties, ekstremaliosios situacijos ar karantino savivaldybės tarybos posėdžiai negali vykti savivaldybės tarybos nariams posėdyje dalyvaujant fiziškai, savivaldybės tarybos posėdžiai gali vykti nuotoliniu būdu realiuoju laiku elektroninių ryšių priemonėmis (toliau – nuotolinis būdas). Nuotoliniu būdu vyksiančiame savivaldybės tarybos posėdyje svarstytini sprendimų projektai rengiami ir posėdis vyksta laikantis visų Vietos savivaldos įstatymo </w:t>
      </w:r>
      <w:r w:rsidR="007966A9" w:rsidRPr="00DF1879">
        <w:rPr>
          <w:rFonts w:cs="Times New Roman"/>
          <w:bCs/>
          <w:color w:val="000000" w:themeColor="text1"/>
          <w:szCs w:val="24"/>
        </w:rPr>
        <w:t xml:space="preserve">13 </w:t>
      </w:r>
      <w:r w:rsidR="007966A9" w:rsidRPr="00DF1879">
        <w:rPr>
          <w:rFonts w:cs="Times New Roman"/>
          <w:color w:val="000000" w:themeColor="text1"/>
          <w:szCs w:val="24"/>
        </w:rPr>
        <w:t xml:space="preserve">straipsnyje nustatytų reikalavimų ir užtikrinant Vietos savivaldos įstatyme nustatytas savivaldybės tarybos nario teises. </w:t>
      </w:r>
      <w:r w:rsidR="007966A9" w:rsidRPr="00DF1879">
        <w:rPr>
          <w:rFonts w:cs="Times New Roman"/>
          <w:color w:val="000000"/>
          <w:szCs w:val="24"/>
        </w:rPr>
        <w:t>Nuotoliniu būdu priimant savivaldybės tarybos sprendimus, turi būti užtikrintas savivaldybės tarybos nario tapatybės ir jo balsavimo rezultatų nustatymas. Nuotoliniu būdu vykstančiame savivaldybės tarybos posėdyje sprendimai, dėl kurių šis įstatymas nustato slaptą balsavimą, nepriimami.</w:t>
      </w:r>
    </w:p>
    <w:p w14:paraId="43353448" w14:textId="79C29288" w:rsidR="007966A9" w:rsidRPr="00DF1879" w:rsidRDefault="007966A9" w:rsidP="005E5918">
      <w:pPr>
        <w:spacing w:after="0"/>
        <w:ind w:firstLine="567"/>
        <w:jc w:val="both"/>
        <w:rPr>
          <w:rFonts w:cs="Times New Roman"/>
          <w:color w:val="000000" w:themeColor="text1"/>
          <w:szCs w:val="24"/>
        </w:rPr>
      </w:pPr>
      <w:r w:rsidRPr="00DF1879">
        <w:rPr>
          <w:rFonts w:cs="Times New Roman"/>
          <w:color w:val="000000" w:themeColor="text1"/>
          <w:szCs w:val="24"/>
        </w:rPr>
        <w:t>104</w:t>
      </w:r>
      <w:r w:rsidRPr="00DF1879">
        <w:rPr>
          <w:rFonts w:cs="Times New Roman"/>
          <w:color w:val="000000" w:themeColor="text1"/>
          <w:szCs w:val="24"/>
          <w:vertAlign w:val="superscript"/>
        </w:rPr>
        <w:t xml:space="preserve">1 </w:t>
      </w:r>
      <w:r w:rsidRPr="00DF1879">
        <w:rPr>
          <w:rFonts w:cs="Times New Roman"/>
          <w:color w:val="000000" w:themeColor="text1"/>
          <w:szCs w:val="24"/>
        </w:rPr>
        <w:t xml:space="preserve">Jei dėl nepaprastosios padėties, ekstremaliosios situacijos ar karantino komiteto posėdis negali vykti komiteto nariams posėdyje dalyvaujant fiziškai, komiteto posėdis gali </w:t>
      </w:r>
      <w:r w:rsidRPr="00DF1879">
        <w:rPr>
          <w:rFonts w:cs="Times New Roman"/>
          <w:color w:val="000000" w:themeColor="text1"/>
          <w:szCs w:val="24"/>
        </w:rPr>
        <w:lastRenderedPageBreak/>
        <w:t>vykti nuotoliniu būdu. Nuotoliniu būdu vyksiančio savivaldybės tarybos komiteto posėdžio klausimai rengiami ir posėdis vyksta laikantis visų Vietos savivaldos įstatymo 14 straipsnyje nustatytų reikalavimų ir užtikrinant Vietos savivaldos įstatyme nustatytas savivaldybės tarybos nario teises.</w:t>
      </w:r>
      <w:r w:rsidRPr="00DF1879">
        <w:rPr>
          <w:rFonts w:cs="Times New Roman"/>
          <w:b/>
          <w:bCs/>
          <w:color w:val="000000" w:themeColor="text1"/>
          <w:szCs w:val="24"/>
        </w:rPr>
        <w:t xml:space="preserve"> </w:t>
      </w:r>
      <w:r w:rsidRPr="00DF1879">
        <w:rPr>
          <w:rFonts w:cs="Times New Roman"/>
          <w:color w:val="000000" w:themeColor="text1"/>
          <w:szCs w:val="24"/>
        </w:rPr>
        <w:t>Nuotoliniu būdu priimant komiteto sprendimus, turi būti užtikrintas komiteto nario tapatybės ir jo balsavimo rezultatų nustatymas.</w:t>
      </w:r>
    </w:p>
    <w:p w14:paraId="71558B01" w14:textId="336CF1E5" w:rsidR="007966A9" w:rsidRPr="00DF1879" w:rsidRDefault="007966A9" w:rsidP="005E5918">
      <w:pPr>
        <w:spacing w:after="0"/>
        <w:ind w:firstLine="567"/>
        <w:jc w:val="both"/>
        <w:rPr>
          <w:rFonts w:cs="Times New Roman"/>
          <w:szCs w:val="24"/>
          <w:shd w:val="clear" w:color="auto" w:fill="FFFFFF"/>
        </w:rPr>
      </w:pPr>
      <w:r w:rsidRPr="00DF1879">
        <w:rPr>
          <w:rFonts w:cs="Times New Roman"/>
          <w:color w:val="000000"/>
          <w:szCs w:val="24"/>
          <w:shd w:val="clear" w:color="auto" w:fill="FFFFFF"/>
        </w:rPr>
        <w:t>105</w:t>
      </w:r>
      <w:r w:rsidRPr="00DF1879">
        <w:rPr>
          <w:rFonts w:cs="Times New Roman"/>
          <w:color w:val="000000"/>
          <w:szCs w:val="24"/>
          <w:shd w:val="clear" w:color="auto" w:fill="FFFFFF"/>
          <w:vertAlign w:val="superscript"/>
        </w:rPr>
        <w:t>1</w:t>
      </w:r>
      <w:r w:rsidRPr="00DF1879">
        <w:rPr>
          <w:rFonts w:cs="Times New Roman"/>
          <w:szCs w:val="24"/>
          <w:shd w:val="clear" w:color="auto" w:fill="FFFFFF"/>
        </w:rPr>
        <w:t xml:space="preserve"> Nepaprastosios padėties, ekstremaliosios situacijos ar karantino metu, kai būtina neatidėliotinai spręsti savivaldybėms funkcijoms užtikrinti būtinus klausimus ir sprendimo nepriėmimas ar delsimas jį priimti nedelsiant lemtų neigiamus padarinius savivaldybės bendruomenei ar atskiriems jos nariams, mero sprendimu komitetų posėdžių darbotvarkės gali būti paskelbiamos savivaldybės interneto svetainėje ir apie komiteto posėdžio laiką ir jame svarstytinus klausimus visais šiais atvejais pranešama per trumpesnį, negu nustatyta Vietos savivaldos įstatymo 14 straipsnio 7 dalyje, terminą, bet ne vėliau kaip prieš 24 valandas iki komiteto posėdžio pradžios.</w:t>
      </w:r>
    </w:p>
    <w:p w14:paraId="77207672" w14:textId="1CE9F0BF" w:rsidR="007966A9" w:rsidRPr="00DF1879" w:rsidRDefault="007966A9" w:rsidP="005E5918">
      <w:pPr>
        <w:spacing w:after="0"/>
        <w:ind w:firstLine="567"/>
        <w:jc w:val="both"/>
        <w:rPr>
          <w:rFonts w:cs="Times New Roman"/>
          <w:color w:val="000000" w:themeColor="text1"/>
          <w:szCs w:val="24"/>
        </w:rPr>
      </w:pPr>
      <w:r w:rsidRPr="00DF1879">
        <w:rPr>
          <w:rFonts w:cs="Times New Roman"/>
          <w:color w:val="000000" w:themeColor="text1"/>
          <w:szCs w:val="24"/>
        </w:rPr>
        <w:t>133</w:t>
      </w:r>
      <w:r w:rsidRPr="00DF1879">
        <w:rPr>
          <w:rFonts w:cs="Times New Roman"/>
          <w:color w:val="000000" w:themeColor="text1"/>
          <w:szCs w:val="24"/>
          <w:vertAlign w:val="superscript"/>
        </w:rPr>
        <w:t>1</w:t>
      </w:r>
      <w:r w:rsidRPr="00DF1879">
        <w:rPr>
          <w:rFonts w:cs="Times New Roman"/>
          <w:color w:val="000000" w:themeColor="text1"/>
          <w:szCs w:val="24"/>
        </w:rPr>
        <w:t xml:space="preserve"> Jei dėl nepaprastosios padėties, ekstremaliosios situacijos ar karantino komisijos posėdis negali vykti komisijos nariams posėdyje dalyvaujant fiziškai, posėdis gali vykti nuotoliniu būdu. Nuotoliniu būdu vyksiančio savivaldybės tarybos komisijos posėdžio klausimai rengiami ir posėdis vyksta laikantis visų Vietos savivaldos įstatymo 15 straipsnyje nustatytų reikalavimų ir užtikrinant Vietos savivaldos įstatyme nustatytas savivaldybės tarybos nario teises.</w:t>
      </w:r>
      <w:r w:rsidRPr="00DF1879">
        <w:rPr>
          <w:rFonts w:cs="Times New Roman"/>
          <w:b/>
          <w:bCs/>
          <w:color w:val="000000" w:themeColor="text1"/>
          <w:szCs w:val="24"/>
        </w:rPr>
        <w:t xml:space="preserve"> </w:t>
      </w:r>
      <w:r w:rsidRPr="00DF1879">
        <w:rPr>
          <w:rFonts w:cs="Times New Roman"/>
          <w:color w:val="000000" w:themeColor="text1"/>
          <w:szCs w:val="24"/>
        </w:rPr>
        <w:t>Nuotoliniu būdu priimant komisijos sprendimus, turi būti užtikrintas komisijos nario tapatybės ir jo balsavimo rezultatų nustatymas.</w:t>
      </w:r>
    </w:p>
    <w:p w14:paraId="28388F9B" w14:textId="11818F78" w:rsidR="007966A9" w:rsidRPr="00DF1879" w:rsidRDefault="007966A9" w:rsidP="005E5918">
      <w:pPr>
        <w:spacing w:after="0"/>
        <w:ind w:firstLine="567"/>
        <w:jc w:val="both"/>
        <w:rPr>
          <w:rFonts w:cs="Times New Roman"/>
          <w:color w:val="000000"/>
          <w:szCs w:val="24"/>
          <w:shd w:val="clear" w:color="auto" w:fill="FFFFFF"/>
        </w:rPr>
      </w:pPr>
      <w:r w:rsidRPr="00DF1879">
        <w:rPr>
          <w:rFonts w:cs="Times New Roman"/>
          <w:color w:val="000000" w:themeColor="text1"/>
          <w:szCs w:val="24"/>
        </w:rPr>
        <w:t>185</w:t>
      </w:r>
      <w:r w:rsidRPr="00DF1879">
        <w:rPr>
          <w:rFonts w:cs="Times New Roman"/>
          <w:color w:val="000000" w:themeColor="text1"/>
          <w:szCs w:val="24"/>
          <w:vertAlign w:val="superscript"/>
        </w:rPr>
        <w:t xml:space="preserve">1 </w:t>
      </w:r>
      <w:r w:rsidRPr="00DF1879">
        <w:rPr>
          <w:rFonts w:cs="Times New Roman"/>
          <w:color w:val="000000"/>
          <w:szCs w:val="24"/>
          <w:shd w:val="clear" w:color="auto" w:fill="FFFFFF"/>
        </w:rPr>
        <w:t>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savivaldybės tarybos posėdžio darbotvarkė gali būti sudaroma ir paskelbiama savivaldybės interneto svetainėje trumpesniais, negu nustatyta šio straipsnio 6 dalyje, terminais, o apie savivaldybės tarybos posėdžio laiką ir </w:t>
      </w:r>
      <w:r w:rsidRPr="00DF1879">
        <w:rPr>
          <w:rFonts w:cs="Times New Roman"/>
          <w:color w:val="000000"/>
          <w:szCs w:val="24"/>
        </w:rPr>
        <w:t>svarstyti parengtus ir reglamento nustatyta tvarka įregistruotus klausimus kartu su sprendimų projektais</w:t>
      </w:r>
      <w:r w:rsidRPr="00DF1879">
        <w:rPr>
          <w:rFonts w:cs="Times New Roman"/>
          <w:b/>
          <w:bCs/>
          <w:color w:val="000000"/>
          <w:szCs w:val="24"/>
          <w:shd w:val="clear" w:color="auto" w:fill="FFFFFF"/>
        </w:rPr>
        <w:t> </w:t>
      </w:r>
      <w:r w:rsidRPr="00DF1879">
        <w:rPr>
          <w:rFonts w:cs="Times New Roman"/>
          <w:color w:val="000000"/>
          <w:szCs w:val="24"/>
          <w:shd w:val="clear" w:color="auto" w:fill="FFFFFF"/>
        </w:rPr>
        <w:t>visais šiais atvejais gali būti pranešama per trumpesnį, negu šio straipsnio 8 dalyje nustatyta, terminą, bet ne vėliau kaip prieš 24 valandas iki savivaldybės tarybos posėdžio pradžios</w:t>
      </w:r>
      <w:r w:rsidR="00DF1879" w:rsidRPr="00DF1879">
        <w:rPr>
          <w:rFonts w:cs="Times New Roman"/>
          <w:color w:val="000000"/>
          <w:szCs w:val="24"/>
          <w:shd w:val="clear" w:color="auto" w:fill="FFFFFF"/>
        </w:rPr>
        <w:t>“</w:t>
      </w:r>
      <w:r w:rsidRPr="00DF1879">
        <w:rPr>
          <w:rFonts w:cs="Times New Roman"/>
          <w:color w:val="000000"/>
          <w:szCs w:val="24"/>
          <w:shd w:val="clear" w:color="auto" w:fill="FFFFFF"/>
        </w:rPr>
        <w:t>.</w:t>
      </w:r>
    </w:p>
    <w:p w14:paraId="6F0885AA" w14:textId="61E97B40" w:rsidR="007966A9" w:rsidRPr="00DF1879" w:rsidRDefault="007966A9" w:rsidP="005E5918">
      <w:pPr>
        <w:spacing w:after="0"/>
        <w:ind w:firstLine="567"/>
        <w:jc w:val="both"/>
        <w:rPr>
          <w:rFonts w:cs="Times New Roman"/>
          <w:color w:val="000000"/>
          <w:szCs w:val="24"/>
          <w:shd w:val="clear" w:color="auto" w:fill="FFFFFF"/>
        </w:rPr>
      </w:pPr>
      <w:r w:rsidRPr="00DF1879">
        <w:rPr>
          <w:rFonts w:cs="Times New Roman"/>
          <w:color w:val="000000"/>
          <w:szCs w:val="24"/>
          <w:shd w:val="clear" w:color="auto" w:fill="FFFFFF"/>
        </w:rPr>
        <w:t>Posėdžio pirmininkė klausė ar bus pastabų pasiūlymų dėl šių punktų įtraukimo į reglamentą.</w:t>
      </w:r>
    </w:p>
    <w:p w14:paraId="1B6BED44" w14:textId="3269AAC3" w:rsidR="005E5918" w:rsidRPr="00DF1879" w:rsidRDefault="005E5918" w:rsidP="005E5918">
      <w:pPr>
        <w:spacing w:after="0"/>
        <w:ind w:firstLine="567"/>
        <w:jc w:val="both"/>
        <w:rPr>
          <w:rFonts w:cs="Times New Roman"/>
          <w:color w:val="000000"/>
          <w:szCs w:val="24"/>
          <w:shd w:val="clear" w:color="auto" w:fill="FFFFFF"/>
        </w:rPr>
      </w:pPr>
      <w:r w:rsidRPr="00DF1879">
        <w:rPr>
          <w:rFonts w:cs="Times New Roman"/>
          <w:color w:val="000000"/>
          <w:szCs w:val="24"/>
          <w:shd w:val="clear" w:color="auto" w:fill="FFFFFF"/>
        </w:rPr>
        <w:t xml:space="preserve">Pasiūlymų, pastabų </w:t>
      </w:r>
      <w:r w:rsidR="00DF1879" w:rsidRPr="00DF1879">
        <w:rPr>
          <w:rFonts w:cs="Times New Roman"/>
          <w:color w:val="000000"/>
          <w:szCs w:val="24"/>
          <w:shd w:val="clear" w:color="auto" w:fill="FFFFFF"/>
        </w:rPr>
        <w:t xml:space="preserve">pateikta </w:t>
      </w:r>
      <w:r w:rsidRPr="00DF1879">
        <w:rPr>
          <w:rFonts w:cs="Times New Roman"/>
          <w:color w:val="000000"/>
          <w:szCs w:val="24"/>
          <w:shd w:val="clear" w:color="auto" w:fill="FFFFFF"/>
        </w:rPr>
        <w:t>nebuvo.</w:t>
      </w:r>
    </w:p>
    <w:p w14:paraId="5BCCFBEC" w14:textId="4445CD79" w:rsidR="007966A9" w:rsidRPr="00DF1879" w:rsidRDefault="00DF1879" w:rsidP="005E5918">
      <w:pPr>
        <w:spacing w:after="0"/>
        <w:ind w:firstLine="567"/>
        <w:jc w:val="both"/>
        <w:rPr>
          <w:rFonts w:cs="Times New Roman"/>
          <w:szCs w:val="24"/>
        </w:rPr>
      </w:pPr>
      <w:r w:rsidRPr="00DF1879">
        <w:rPr>
          <w:rFonts w:cs="Times New Roman"/>
          <w:color w:val="000000"/>
          <w:szCs w:val="24"/>
          <w:shd w:val="clear" w:color="auto" w:fill="FFFFFF"/>
        </w:rPr>
        <w:t xml:space="preserve">NUSPRĘSTA. </w:t>
      </w:r>
      <w:r w:rsidR="007966A9" w:rsidRPr="00DF1879">
        <w:rPr>
          <w:rFonts w:cs="Times New Roman"/>
          <w:color w:val="000000"/>
          <w:szCs w:val="24"/>
          <w:shd w:val="clear" w:color="auto" w:fill="FFFFFF"/>
        </w:rPr>
        <w:t xml:space="preserve">Bendru sutarimu komisijos nariai pritarė </w:t>
      </w:r>
      <w:r w:rsidR="005E5918" w:rsidRPr="00DF1879">
        <w:rPr>
          <w:rFonts w:cs="Times New Roman"/>
          <w:color w:val="000000"/>
          <w:szCs w:val="24"/>
          <w:shd w:val="clear" w:color="auto" w:fill="FFFFFF"/>
        </w:rPr>
        <w:t>reglamentą papildyti</w:t>
      </w:r>
      <w:r w:rsidRPr="00DF1879">
        <w:rPr>
          <w:rFonts w:cs="Times New Roman"/>
          <w:color w:val="000000"/>
          <w:szCs w:val="24"/>
          <w:shd w:val="clear" w:color="auto" w:fill="FFFFFF"/>
        </w:rPr>
        <w:t xml:space="preserve"> </w:t>
      </w:r>
      <w:r w:rsidR="007966A9" w:rsidRPr="00DF1879">
        <w:rPr>
          <w:rFonts w:cs="Times New Roman"/>
          <w:color w:val="000000"/>
          <w:szCs w:val="24"/>
          <w:shd w:val="clear" w:color="auto" w:fill="FFFFFF"/>
        </w:rPr>
        <w:t>50</w:t>
      </w:r>
      <w:r w:rsidR="007966A9" w:rsidRPr="00DF1879">
        <w:rPr>
          <w:rFonts w:cs="Times New Roman"/>
          <w:color w:val="000000"/>
          <w:szCs w:val="24"/>
          <w:shd w:val="clear" w:color="auto" w:fill="FFFFFF"/>
          <w:vertAlign w:val="superscript"/>
        </w:rPr>
        <w:t>2</w:t>
      </w:r>
      <w:r w:rsidR="007966A9" w:rsidRPr="00DF1879">
        <w:rPr>
          <w:rFonts w:cs="Times New Roman"/>
          <w:color w:val="000000"/>
          <w:szCs w:val="24"/>
          <w:shd w:val="clear" w:color="auto" w:fill="FFFFFF"/>
        </w:rPr>
        <w:t>,</w:t>
      </w:r>
      <w:r w:rsidR="007966A9" w:rsidRPr="00DF1879">
        <w:rPr>
          <w:rFonts w:cs="Times New Roman"/>
          <w:color w:val="000000"/>
          <w:szCs w:val="24"/>
          <w:shd w:val="clear" w:color="auto" w:fill="FFFFFF"/>
          <w:vertAlign w:val="superscript"/>
        </w:rPr>
        <w:t xml:space="preserve"> </w:t>
      </w:r>
      <w:r w:rsidR="007966A9" w:rsidRPr="00DF1879">
        <w:rPr>
          <w:rFonts w:cs="Times New Roman"/>
          <w:color w:val="000000"/>
          <w:szCs w:val="24"/>
          <w:shd w:val="clear" w:color="auto" w:fill="FFFFFF"/>
        </w:rPr>
        <w:t>104</w:t>
      </w:r>
      <w:r w:rsidR="007966A9" w:rsidRPr="00DF1879">
        <w:rPr>
          <w:rFonts w:cs="Times New Roman"/>
          <w:color w:val="000000"/>
          <w:szCs w:val="24"/>
          <w:shd w:val="clear" w:color="auto" w:fill="FFFFFF"/>
          <w:vertAlign w:val="superscript"/>
        </w:rPr>
        <w:t>1</w:t>
      </w:r>
      <w:r w:rsidR="007966A9" w:rsidRPr="00DF1879">
        <w:rPr>
          <w:rFonts w:cs="Times New Roman"/>
          <w:color w:val="000000"/>
          <w:szCs w:val="24"/>
          <w:shd w:val="clear" w:color="auto" w:fill="FFFFFF"/>
        </w:rPr>
        <w:t xml:space="preserve">, </w:t>
      </w:r>
      <w:r w:rsidR="005E5918" w:rsidRPr="00DF1879">
        <w:rPr>
          <w:rFonts w:cs="Times New Roman"/>
          <w:color w:val="000000"/>
          <w:szCs w:val="24"/>
          <w:shd w:val="clear" w:color="auto" w:fill="FFFFFF"/>
        </w:rPr>
        <w:t>105</w:t>
      </w:r>
      <w:r w:rsidR="005E5918" w:rsidRPr="00DF1879">
        <w:rPr>
          <w:rFonts w:cs="Times New Roman"/>
          <w:color w:val="000000"/>
          <w:szCs w:val="24"/>
          <w:shd w:val="clear" w:color="auto" w:fill="FFFFFF"/>
          <w:vertAlign w:val="superscript"/>
        </w:rPr>
        <w:t>1</w:t>
      </w:r>
      <w:r w:rsidR="005E5918" w:rsidRPr="00DF1879">
        <w:rPr>
          <w:rFonts w:cs="Times New Roman"/>
          <w:color w:val="000000"/>
          <w:szCs w:val="24"/>
          <w:shd w:val="clear" w:color="auto" w:fill="FFFFFF"/>
        </w:rPr>
        <w:t>, 133</w:t>
      </w:r>
      <w:r w:rsidR="005E5918" w:rsidRPr="00DF1879">
        <w:rPr>
          <w:rFonts w:cs="Times New Roman"/>
          <w:color w:val="000000"/>
          <w:szCs w:val="24"/>
          <w:shd w:val="clear" w:color="auto" w:fill="FFFFFF"/>
          <w:vertAlign w:val="superscript"/>
        </w:rPr>
        <w:t>1</w:t>
      </w:r>
      <w:r w:rsidR="005E5918" w:rsidRPr="00DF1879">
        <w:rPr>
          <w:rFonts w:cs="Times New Roman"/>
          <w:color w:val="000000"/>
          <w:szCs w:val="24"/>
          <w:shd w:val="clear" w:color="auto" w:fill="FFFFFF"/>
        </w:rPr>
        <w:t xml:space="preserve"> ir 185</w:t>
      </w:r>
      <w:r w:rsidR="005E5918" w:rsidRPr="00DF1879">
        <w:rPr>
          <w:rFonts w:cs="Times New Roman"/>
          <w:color w:val="000000"/>
          <w:szCs w:val="24"/>
          <w:shd w:val="clear" w:color="auto" w:fill="FFFFFF"/>
          <w:vertAlign w:val="superscript"/>
        </w:rPr>
        <w:t>1</w:t>
      </w:r>
      <w:r w:rsidR="005E5918" w:rsidRPr="00DF1879">
        <w:rPr>
          <w:rFonts w:cs="Times New Roman"/>
          <w:color w:val="000000"/>
          <w:szCs w:val="24"/>
          <w:shd w:val="clear" w:color="auto" w:fill="FFFFFF"/>
        </w:rPr>
        <w:t xml:space="preserve"> papunkčiais.</w:t>
      </w:r>
    </w:p>
    <w:p w14:paraId="0AD2FD01" w14:textId="77777777" w:rsidR="007966A9" w:rsidRPr="00DF1879" w:rsidRDefault="007966A9" w:rsidP="005E5918">
      <w:pPr>
        <w:spacing w:after="0"/>
        <w:ind w:firstLine="567"/>
        <w:jc w:val="both"/>
        <w:rPr>
          <w:rFonts w:cs="Times New Roman"/>
          <w:szCs w:val="24"/>
        </w:rPr>
      </w:pPr>
    </w:p>
    <w:p w14:paraId="5B40C3F6" w14:textId="43DE188F" w:rsidR="007966A9" w:rsidRPr="00DF1879" w:rsidRDefault="005E5918" w:rsidP="005E5918">
      <w:pPr>
        <w:spacing w:after="0"/>
        <w:ind w:firstLine="567"/>
        <w:jc w:val="both"/>
        <w:rPr>
          <w:rFonts w:cs="Times New Roman"/>
          <w:szCs w:val="24"/>
        </w:rPr>
      </w:pPr>
      <w:r w:rsidRPr="00DF1879">
        <w:rPr>
          <w:rFonts w:cs="Times New Roman"/>
          <w:szCs w:val="24"/>
        </w:rPr>
        <w:t xml:space="preserve">Komisijos nariai aptarė Gražvydo </w:t>
      </w:r>
      <w:proofErr w:type="spellStart"/>
      <w:r w:rsidRPr="00DF1879">
        <w:rPr>
          <w:rFonts w:cs="Times New Roman"/>
          <w:szCs w:val="24"/>
        </w:rPr>
        <w:t>Ažnos</w:t>
      </w:r>
      <w:proofErr w:type="spellEnd"/>
      <w:r w:rsidRPr="00DF1879">
        <w:rPr>
          <w:rFonts w:cs="Times New Roman"/>
          <w:szCs w:val="24"/>
        </w:rPr>
        <w:t xml:space="preserve"> siūlymą pakeisti 50</w:t>
      </w:r>
      <w:r w:rsidRPr="00DF1879">
        <w:rPr>
          <w:rFonts w:cs="Times New Roman"/>
          <w:szCs w:val="24"/>
          <w:vertAlign w:val="superscript"/>
        </w:rPr>
        <w:t>1</w:t>
      </w:r>
      <w:r w:rsidRPr="00DF1879">
        <w:rPr>
          <w:rFonts w:cs="Times New Roman"/>
          <w:szCs w:val="24"/>
        </w:rPr>
        <w:t xml:space="preserve"> papunktį išbraukiant</w:t>
      </w:r>
      <w:r w:rsidR="00DF1879" w:rsidRPr="00DF1879">
        <w:rPr>
          <w:rFonts w:cs="Times New Roman"/>
          <w:szCs w:val="24"/>
        </w:rPr>
        <w:t>: „kai yra techninės galimybės“, kadangi vietos savivaldos įstatyme yra pakeista nuostata reglamentuojanti tarybos posėdžių tiesiogines transliacijas. Ir siūloma visą punktą išdėstyti taip:</w:t>
      </w:r>
    </w:p>
    <w:p w14:paraId="3A60EE68" w14:textId="402EF27E" w:rsidR="00DF1879" w:rsidRPr="00DF1879" w:rsidRDefault="00DF1879" w:rsidP="005E5918">
      <w:pPr>
        <w:spacing w:after="0"/>
        <w:ind w:firstLine="567"/>
        <w:jc w:val="both"/>
        <w:rPr>
          <w:rFonts w:cs="Times New Roman"/>
          <w:szCs w:val="24"/>
        </w:rPr>
      </w:pPr>
      <w:r w:rsidRPr="00DF1879">
        <w:rPr>
          <w:rFonts w:cs="Times New Roman"/>
          <w:szCs w:val="24"/>
        </w:rPr>
        <w:t>„50</w:t>
      </w:r>
      <w:r w:rsidRPr="00DF1879">
        <w:rPr>
          <w:rFonts w:cs="Times New Roman"/>
          <w:szCs w:val="24"/>
          <w:vertAlign w:val="superscript"/>
        </w:rPr>
        <w:t>1</w:t>
      </w:r>
      <w:r w:rsidRPr="00DF1879">
        <w:rPr>
          <w:rFonts w:cs="Times New Roman"/>
          <w:szCs w:val="24"/>
        </w:rPr>
        <w:t>.</w:t>
      </w:r>
      <w:r w:rsidRPr="00DF1879">
        <w:rPr>
          <w:rFonts w:cs="Times New Roman"/>
          <w:color w:val="000000"/>
          <w:szCs w:val="24"/>
          <w:shd w:val="clear" w:color="auto" w:fill="FFFFFF"/>
        </w:rPr>
        <w:t xml:space="preserve"> Atviri tarybos posėdžiai transliuojami interneto svetainėje. Šiuo atveju, už tarybos posėdžio transliavimo organizavimą atsakinga savivaldybės administracija“.</w:t>
      </w:r>
    </w:p>
    <w:p w14:paraId="128C7ABF" w14:textId="6215A104" w:rsidR="005E5918" w:rsidRPr="00DF1879" w:rsidRDefault="00DF1879" w:rsidP="005E5918">
      <w:pPr>
        <w:spacing w:after="0"/>
        <w:ind w:firstLine="567"/>
        <w:jc w:val="both"/>
        <w:rPr>
          <w:rFonts w:cs="Times New Roman"/>
          <w:szCs w:val="24"/>
        </w:rPr>
      </w:pPr>
      <w:r w:rsidRPr="00DF1879">
        <w:rPr>
          <w:rFonts w:cs="Times New Roman"/>
          <w:szCs w:val="24"/>
        </w:rPr>
        <w:t>NUSPRĘSTA. Bendru sutarimu</w:t>
      </w:r>
      <w:r w:rsidR="005E5918" w:rsidRPr="00DF1879">
        <w:rPr>
          <w:rFonts w:cs="Times New Roman"/>
          <w:szCs w:val="24"/>
        </w:rPr>
        <w:t xml:space="preserve"> komisijos nariai pritarė </w:t>
      </w:r>
      <w:r w:rsidRPr="00DF1879">
        <w:rPr>
          <w:rFonts w:cs="Times New Roman"/>
          <w:szCs w:val="24"/>
        </w:rPr>
        <w:t xml:space="preserve">reglamento </w:t>
      </w:r>
      <w:r w:rsidR="005E5918" w:rsidRPr="00DF1879">
        <w:rPr>
          <w:rFonts w:cs="Times New Roman"/>
          <w:szCs w:val="24"/>
        </w:rPr>
        <w:t>50</w:t>
      </w:r>
      <w:r w:rsidR="005E5918" w:rsidRPr="00DF1879">
        <w:rPr>
          <w:rFonts w:cs="Times New Roman"/>
          <w:szCs w:val="24"/>
          <w:vertAlign w:val="superscript"/>
        </w:rPr>
        <w:t>1</w:t>
      </w:r>
      <w:r w:rsidRPr="00DF1879">
        <w:rPr>
          <w:rFonts w:cs="Times New Roman"/>
          <w:szCs w:val="24"/>
        </w:rPr>
        <w:t xml:space="preserve"> papunkčio pakeitimui, jį išdėstant taip: „50</w:t>
      </w:r>
      <w:r w:rsidRPr="00DF1879">
        <w:rPr>
          <w:rFonts w:cs="Times New Roman"/>
          <w:szCs w:val="24"/>
          <w:vertAlign w:val="superscript"/>
        </w:rPr>
        <w:t>1</w:t>
      </w:r>
      <w:r w:rsidRPr="00DF1879">
        <w:rPr>
          <w:rFonts w:cs="Times New Roman"/>
          <w:szCs w:val="24"/>
        </w:rPr>
        <w:t>.</w:t>
      </w:r>
      <w:r w:rsidRPr="00DF1879">
        <w:rPr>
          <w:rFonts w:cs="Times New Roman"/>
          <w:color w:val="000000"/>
          <w:szCs w:val="24"/>
          <w:shd w:val="clear" w:color="auto" w:fill="FFFFFF"/>
        </w:rPr>
        <w:t xml:space="preserve"> Atviri tarybos posėdžiai transliuojami interneto svetainėje. Šiuo atveju, už tarybos posėdžio transliavimo organizavimą atsakinga savivaldybės administracija“.</w:t>
      </w:r>
    </w:p>
    <w:p w14:paraId="5EAAA1D6" w14:textId="77777777" w:rsidR="007966A9" w:rsidRPr="00DF1879" w:rsidRDefault="007966A9" w:rsidP="00236B18">
      <w:pPr>
        <w:spacing w:after="0"/>
        <w:ind w:firstLine="567"/>
        <w:rPr>
          <w:rFonts w:cs="Times New Roman"/>
          <w:szCs w:val="24"/>
        </w:rPr>
      </w:pPr>
    </w:p>
    <w:p w14:paraId="530F770B" w14:textId="77777777" w:rsidR="007966A9" w:rsidRPr="00DF1879" w:rsidRDefault="007966A9" w:rsidP="00236B18">
      <w:pPr>
        <w:spacing w:after="0"/>
        <w:ind w:firstLine="567"/>
        <w:rPr>
          <w:rFonts w:cs="Times New Roman"/>
          <w:szCs w:val="24"/>
        </w:rPr>
      </w:pPr>
    </w:p>
    <w:p w14:paraId="07577352" w14:textId="06EAD905" w:rsidR="0050510A" w:rsidRPr="00DF1879" w:rsidRDefault="0050510A" w:rsidP="00793D21">
      <w:pPr>
        <w:spacing w:after="0"/>
        <w:jc w:val="both"/>
        <w:rPr>
          <w:rFonts w:cs="Times New Roman"/>
          <w:szCs w:val="24"/>
        </w:rPr>
      </w:pPr>
    </w:p>
    <w:p w14:paraId="1D5DFD57" w14:textId="712B6E9B" w:rsidR="00110B26" w:rsidRPr="00DF1879" w:rsidRDefault="00496219" w:rsidP="00AB14D8">
      <w:pPr>
        <w:rPr>
          <w:rFonts w:cs="Times New Roman"/>
          <w:szCs w:val="24"/>
        </w:rPr>
      </w:pPr>
      <w:r w:rsidRPr="00DF1879">
        <w:rPr>
          <w:rFonts w:cs="Times New Roman"/>
          <w:szCs w:val="24"/>
        </w:rPr>
        <w:t>Posėdis baigėsi 1</w:t>
      </w:r>
      <w:r w:rsidR="005E5918" w:rsidRPr="00DF1879">
        <w:rPr>
          <w:rFonts w:cs="Times New Roman"/>
          <w:szCs w:val="24"/>
        </w:rPr>
        <w:t>4</w:t>
      </w:r>
      <w:r w:rsidRPr="00DF1879">
        <w:rPr>
          <w:rFonts w:cs="Times New Roman"/>
          <w:szCs w:val="24"/>
        </w:rPr>
        <w:t>.30 val.</w:t>
      </w:r>
      <w:r w:rsidR="00110B26" w:rsidRPr="00DF1879">
        <w:rPr>
          <w:rFonts w:cs="Times New Roman"/>
          <w:szCs w:val="24"/>
        </w:rPr>
        <w:t xml:space="preserve"> </w:t>
      </w:r>
    </w:p>
    <w:p w14:paraId="7496E1C1" w14:textId="77777777" w:rsidR="00496219" w:rsidRPr="00DF1879" w:rsidRDefault="00496219" w:rsidP="00AB14D8">
      <w:pPr>
        <w:rPr>
          <w:rFonts w:cs="Times New Roman"/>
          <w:szCs w:val="24"/>
        </w:rPr>
      </w:pPr>
    </w:p>
    <w:p w14:paraId="770368CB" w14:textId="5B5F8F04" w:rsidR="00496219" w:rsidRPr="00DF1879" w:rsidRDefault="00496219" w:rsidP="00AB14D8">
      <w:pPr>
        <w:rPr>
          <w:rFonts w:cs="Times New Roman"/>
          <w:szCs w:val="24"/>
        </w:rPr>
      </w:pPr>
      <w:r w:rsidRPr="00DF1879">
        <w:rPr>
          <w:rFonts w:cs="Times New Roman"/>
          <w:szCs w:val="24"/>
        </w:rPr>
        <w:t xml:space="preserve">Posėdžio pirmininkė </w:t>
      </w:r>
      <w:r w:rsidRPr="00DF1879">
        <w:rPr>
          <w:rFonts w:cs="Times New Roman"/>
          <w:szCs w:val="24"/>
        </w:rPr>
        <w:tab/>
      </w:r>
      <w:r w:rsidRPr="00DF1879">
        <w:rPr>
          <w:rFonts w:cs="Times New Roman"/>
          <w:szCs w:val="24"/>
        </w:rPr>
        <w:tab/>
      </w:r>
      <w:r w:rsidRPr="00DF1879">
        <w:rPr>
          <w:rFonts w:cs="Times New Roman"/>
          <w:szCs w:val="24"/>
        </w:rPr>
        <w:tab/>
      </w:r>
      <w:r w:rsidRPr="00DF1879">
        <w:rPr>
          <w:rFonts w:cs="Times New Roman"/>
          <w:szCs w:val="24"/>
        </w:rPr>
        <w:tab/>
        <w:t>Inga Molevaitė</w:t>
      </w:r>
    </w:p>
    <w:p w14:paraId="7BFE677D" w14:textId="77777777" w:rsidR="00496219" w:rsidRPr="00DF1879" w:rsidRDefault="00496219" w:rsidP="00AB14D8">
      <w:pPr>
        <w:rPr>
          <w:rFonts w:cs="Times New Roman"/>
          <w:szCs w:val="24"/>
        </w:rPr>
      </w:pPr>
    </w:p>
    <w:p w14:paraId="4AA107C1" w14:textId="50D6284B" w:rsidR="00496219" w:rsidRPr="00DF1879" w:rsidRDefault="00496219" w:rsidP="00AB14D8">
      <w:pPr>
        <w:rPr>
          <w:rFonts w:cs="Times New Roman"/>
          <w:szCs w:val="24"/>
        </w:rPr>
      </w:pPr>
      <w:r w:rsidRPr="00DF1879">
        <w:rPr>
          <w:rFonts w:cs="Times New Roman"/>
          <w:szCs w:val="24"/>
        </w:rPr>
        <w:t>Posėdžio sekretorė</w:t>
      </w:r>
      <w:r w:rsidRPr="00DF1879">
        <w:rPr>
          <w:rFonts w:cs="Times New Roman"/>
          <w:szCs w:val="24"/>
        </w:rPr>
        <w:tab/>
      </w:r>
      <w:r w:rsidRPr="00DF1879">
        <w:rPr>
          <w:rFonts w:cs="Times New Roman"/>
          <w:szCs w:val="24"/>
        </w:rPr>
        <w:tab/>
      </w:r>
      <w:r w:rsidRPr="00DF1879">
        <w:rPr>
          <w:rFonts w:cs="Times New Roman"/>
          <w:szCs w:val="24"/>
        </w:rPr>
        <w:tab/>
      </w:r>
      <w:r w:rsidRPr="00DF1879">
        <w:rPr>
          <w:rFonts w:cs="Times New Roman"/>
          <w:szCs w:val="24"/>
        </w:rPr>
        <w:tab/>
        <w:t>Augenija Tamošaitytė</w:t>
      </w:r>
    </w:p>
    <w:sectPr w:rsidR="00496219" w:rsidRPr="00DF1879">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5650"/>
    <w:multiLevelType w:val="hybridMultilevel"/>
    <w:tmpl w:val="FBEE6D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8965D0A"/>
    <w:multiLevelType w:val="hybridMultilevel"/>
    <w:tmpl w:val="2FF2C1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29C77BE"/>
    <w:multiLevelType w:val="hybridMultilevel"/>
    <w:tmpl w:val="AEF0E43C"/>
    <w:lvl w:ilvl="0" w:tplc="80BAEBC8">
      <w:start w:val="1"/>
      <w:numFmt w:val="decimal"/>
      <w:lvlText w:val="%1."/>
      <w:lvlJc w:val="left"/>
      <w:pPr>
        <w:ind w:left="717" w:hanging="360"/>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3" w15:restartNumberingAfterBreak="0">
    <w:nsid w:val="645A259B"/>
    <w:multiLevelType w:val="hybridMultilevel"/>
    <w:tmpl w:val="0C8829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B"/>
    <w:rsid w:val="00006A9B"/>
    <w:rsid w:val="00044EC9"/>
    <w:rsid w:val="00067564"/>
    <w:rsid w:val="00110B26"/>
    <w:rsid w:val="00155A49"/>
    <w:rsid w:val="001704B5"/>
    <w:rsid w:val="00196164"/>
    <w:rsid w:val="001E234D"/>
    <w:rsid w:val="001E5892"/>
    <w:rsid w:val="00210D07"/>
    <w:rsid w:val="002143B8"/>
    <w:rsid w:val="002278A6"/>
    <w:rsid w:val="00231B73"/>
    <w:rsid w:val="00236B18"/>
    <w:rsid w:val="00237BCF"/>
    <w:rsid w:val="00322A26"/>
    <w:rsid w:val="00345EEB"/>
    <w:rsid w:val="00365AA6"/>
    <w:rsid w:val="003B28D5"/>
    <w:rsid w:val="003C2193"/>
    <w:rsid w:val="00410544"/>
    <w:rsid w:val="00415150"/>
    <w:rsid w:val="00424BA1"/>
    <w:rsid w:val="00427E2E"/>
    <w:rsid w:val="00496219"/>
    <w:rsid w:val="004D11EC"/>
    <w:rsid w:val="004F4742"/>
    <w:rsid w:val="0050510A"/>
    <w:rsid w:val="005743FA"/>
    <w:rsid w:val="00584665"/>
    <w:rsid w:val="005A1ABA"/>
    <w:rsid w:val="005E5918"/>
    <w:rsid w:val="00601F78"/>
    <w:rsid w:val="0064027B"/>
    <w:rsid w:val="00713254"/>
    <w:rsid w:val="00737109"/>
    <w:rsid w:val="00755BB1"/>
    <w:rsid w:val="00793D21"/>
    <w:rsid w:val="007966A9"/>
    <w:rsid w:val="007C1DB5"/>
    <w:rsid w:val="008028FD"/>
    <w:rsid w:val="0080733A"/>
    <w:rsid w:val="008F0F6E"/>
    <w:rsid w:val="00921953"/>
    <w:rsid w:val="009C2454"/>
    <w:rsid w:val="00A362A1"/>
    <w:rsid w:val="00A42D83"/>
    <w:rsid w:val="00A52F03"/>
    <w:rsid w:val="00A52F7E"/>
    <w:rsid w:val="00A9066A"/>
    <w:rsid w:val="00AA597C"/>
    <w:rsid w:val="00AB14D8"/>
    <w:rsid w:val="00AF2F3B"/>
    <w:rsid w:val="00B720DB"/>
    <w:rsid w:val="00B903FA"/>
    <w:rsid w:val="00C07EBA"/>
    <w:rsid w:val="00C14A02"/>
    <w:rsid w:val="00C17D30"/>
    <w:rsid w:val="00C444B6"/>
    <w:rsid w:val="00CA0087"/>
    <w:rsid w:val="00CC36D3"/>
    <w:rsid w:val="00D06F77"/>
    <w:rsid w:val="00D55F67"/>
    <w:rsid w:val="00D92E81"/>
    <w:rsid w:val="00DD5AC0"/>
    <w:rsid w:val="00DF1879"/>
    <w:rsid w:val="00E06BD1"/>
    <w:rsid w:val="00EA0074"/>
    <w:rsid w:val="00F837F2"/>
    <w:rsid w:val="00FB63BC"/>
    <w:rsid w:val="00FE3A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597B"/>
  <w15:chartTrackingRefBased/>
  <w15:docId w15:val="{E1DEDCA9-8F3F-426D-87E4-F802F464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743FA"/>
    <w:pPr>
      <w:ind w:left="720"/>
      <w:contextualSpacing/>
    </w:pPr>
  </w:style>
  <w:style w:type="paragraph" w:styleId="prastasiniatinklio">
    <w:name w:val="Normal (Web)"/>
    <w:basedOn w:val="prastasis"/>
    <w:uiPriority w:val="99"/>
    <w:semiHidden/>
    <w:unhideWhenUsed/>
    <w:rsid w:val="00F837F2"/>
    <w:pPr>
      <w:spacing w:before="100" w:beforeAutospacing="1" w:after="100" w:afterAutospacing="1" w:line="240" w:lineRule="auto"/>
    </w:pPr>
    <w:rPr>
      <w:rFonts w:eastAsia="Times New Roman" w:cs="Times New Roman"/>
      <w:szCs w:val="24"/>
      <w:lang w:eastAsia="lt-LT"/>
    </w:rPr>
  </w:style>
  <w:style w:type="paragraph" w:styleId="Debesliotekstas">
    <w:name w:val="Balloon Text"/>
    <w:basedOn w:val="prastasis"/>
    <w:link w:val="DebesliotekstasDiagrama"/>
    <w:uiPriority w:val="99"/>
    <w:semiHidden/>
    <w:unhideWhenUsed/>
    <w:rsid w:val="00DF187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F1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233F-2BF6-40B1-B328-2A3FDDCD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6308</Words>
  <Characters>3597</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 Gavene</dc:creator>
  <cp:keywords/>
  <dc:description/>
  <cp:lastModifiedBy>Augenija Tamosaityte</cp:lastModifiedBy>
  <cp:revision>2</cp:revision>
  <cp:lastPrinted>2020-05-18T11:15:00Z</cp:lastPrinted>
  <dcterms:created xsi:type="dcterms:W3CDTF">2020-05-18T12:19:00Z</dcterms:created>
  <dcterms:modified xsi:type="dcterms:W3CDTF">2020-05-18T12:19:00Z</dcterms:modified>
</cp:coreProperties>
</file>