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C745145" w14:textId="77777777"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14:paraId="655E83D4" w14:textId="77777777" w:rsidR="00504780" w:rsidRPr="0093412A" w:rsidRDefault="00504780" w:rsidP="00794C2F">
      <w:pPr>
        <w:spacing w:before="120" w:after="120"/>
        <w:jc w:val="center"/>
        <w:rPr>
          <w:b/>
          <w:spacing w:val="20"/>
          <w:w w:val="110"/>
        </w:rPr>
      </w:pPr>
    </w:p>
    <w:p w14:paraId="75F44BF5" w14:textId="77777777" w:rsidR="00C16EA1" w:rsidRDefault="00C16EA1" w:rsidP="00561916">
      <w:pPr>
        <w:spacing w:after="120"/>
        <w:jc w:val="center"/>
        <w:rPr>
          <w:b/>
          <w:spacing w:val="20"/>
          <w:w w:val="110"/>
          <w:sz w:val="28"/>
        </w:rPr>
      </w:pPr>
      <w:r>
        <w:rPr>
          <w:b/>
          <w:spacing w:val="20"/>
          <w:w w:val="110"/>
          <w:sz w:val="28"/>
        </w:rPr>
        <w:t>SPRENDIMAS</w:t>
      </w:r>
    </w:p>
    <w:p w14:paraId="3812DE15" w14:textId="019881AD" w:rsidR="00C16EA1" w:rsidRDefault="00D74773">
      <w:pPr>
        <w:jc w:val="center"/>
        <w:rPr>
          <w:b/>
          <w:caps/>
        </w:rPr>
      </w:pPr>
      <w:r>
        <w:rPr>
          <w:b/>
          <w:caps/>
        </w:rPr>
        <w:fldChar w:fldCharType="begin">
          <w:ffData>
            <w:name w:val="antraste"/>
            <w:enabled/>
            <w:calcOnExit w:val="0"/>
            <w:textInput>
              <w:default w:val="Dėl „“"/>
            </w:textInput>
          </w:ffData>
        </w:fldChar>
      </w:r>
      <w:bookmarkStart w:id="1" w:name="antraste"/>
      <w:r>
        <w:rPr>
          <w:b/>
          <w:caps/>
        </w:rPr>
        <w:instrText xml:space="preserve"> FORMTEXT </w:instrText>
      </w:r>
      <w:r>
        <w:rPr>
          <w:b/>
          <w:caps/>
        </w:rPr>
      </w:r>
      <w:r>
        <w:rPr>
          <w:b/>
          <w:caps/>
        </w:rPr>
        <w:fldChar w:fldCharType="separate"/>
      </w:r>
      <w:r>
        <w:rPr>
          <w:b/>
          <w:caps/>
          <w:noProof/>
        </w:rPr>
        <w:t xml:space="preserve">Dėl </w:t>
      </w:r>
      <w:r w:rsidR="000A6AA1">
        <w:rPr>
          <w:b/>
          <w:caps/>
          <w:noProof/>
        </w:rPr>
        <w:t xml:space="preserve">molėtų rajono savivaldybės kontrolės ir audito </w:t>
      </w:r>
      <w:r w:rsidR="00392E33">
        <w:rPr>
          <w:b/>
          <w:caps/>
          <w:noProof/>
        </w:rPr>
        <w:t xml:space="preserve">TARNYBOS </w:t>
      </w:r>
      <w:r w:rsidR="000A6AA1">
        <w:rPr>
          <w:b/>
          <w:caps/>
          <w:noProof/>
        </w:rPr>
        <w:t>nuostatų patvirtinimo</w:t>
      </w:r>
      <w:r>
        <w:rPr>
          <w:b/>
          <w:caps/>
        </w:rPr>
        <w:fldChar w:fldCharType="end"/>
      </w:r>
      <w:bookmarkEnd w:id="1"/>
      <w:r w:rsidR="00C16EA1">
        <w:rPr>
          <w:b/>
          <w:caps/>
        </w:rPr>
        <w:br/>
      </w:r>
    </w:p>
    <w:p w14:paraId="46DE8AA5" w14:textId="4CE1ABC5" w:rsidR="00C16EA1" w:rsidRDefault="00FD21C7" w:rsidP="00D74773">
      <w:pPr>
        <w:jc w:val="center"/>
      </w:pPr>
      <w:r>
        <w:fldChar w:fldCharType="begin">
          <w:ffData>
            <w:name w:val="data_metai"/>
            <w:enabled/>
            <w:calcOnExit w:val="0"/>
            <w:textInput>
              <w:type w:val="number"/>
              <w:default w:val="2020"/>
              <w:maxLength w:val="4"/>
            </w:textInput>
          </w:ffData>
        </w:fldChar>
      </w:r>
      <w:bookmarkStart w:id="2" w:name="data_metai"/>
      <w:r>
        <w:instrText xml:space="preserve"> FORMTEXT </w:instrText>
      </w:r>
      <w:r>
        <w:fldChar w:fldCharType="separate"/>
      </w:r>
      <w:r>
        <w:rPr>
          <w:noProof/>
        </w:rPr>
        <w:t>202</w:t>
      </w:r>
      <w:r w:rsidR="00350096">
        <w:rPr>
          <w:noProof/>
        </w:rPr>
        <w:t>4</w:t>
      </w:r>
      <w:r>
        <w:fldChar w:fldCharType="end"/>
      </w:r>
      <w:bookmarkEnd w:id="2"/>
      <w:r w:rsidR="00C16EA1">
        <w:t xml:space="preserve"> m. </w:t>
      </w:r>
      <w:r w:rsidR="0093412A">
        <w:fldChar w:fldCharType="begin">
          <w:ffData>
            <w:name w:val="data_menuo"/>
            <w:enabled/>
            <w:calcOnExit w:val="0"/>
            <w:textInput>
              <w:maxLength w:val="9"/>
            </w:textInput>
          </w:ffData>
        </w:fldChar>
      </w:r>
      <w:bookmarkStart w:id="3" w:name="data_menuo"/>
      <w:r w:rsidR="0093412A">
        <w:instrText xml:space="preserve"> FORMTEXT </w:instrText>
      </w:r>
      <w:r w:rsidR="0093412A">
        <w:fldChar w:fldCharType="separate"/>
      </w:r>
      <w:r w:rsidR="00350096">
        <w:t>spalio</w:t>
      </w:r>
      <w:r w:rsidR="0093412A">
        <w:fldChar w:fldCharType="end"/>
      </w:r>
      <w:bookmarkEnd w:id="3"/>
      <w:r w:rsidR="00C16EA1">
        <w:t xml:space="preserve"> </w:t>
      </w:r>
      <w:r w:rsidR="00BA65BB">
        <w:fldChar w:fldCharType="begin">
          <w:ffData>
            <w:name w:val="data_diena"/>
            <w:enabled/>
            <w:calcOnExit w:val="0"/>
            <w:textInput>
              <w:type w:val="number"/>
              <w:maxLength w:val="2"/>
              <w:format w:val="##"/>
            </w:textInput>
          </w:ffData>
        </w:fldChar>
      </w:r>
      <w:bookmarkStart w:id="4" w:name="data_diena"/>
      <w:r w:rsidR="00BA65BB">
        <w:instrText xml:space="preserve"> FORMTEXT </w:instrText>
      </w:r>
      <w:r w:rsidR="00BA65BB">
        <w:fldChar w:fldCharType="separate"/>
      </w:r>
      <w:r w:rsidR="00BA65BB">
        <w:rPr>
          <w:noProof/>
        </w:rPr>
        <w:t> </w:t>
      </w:r>
      <w:r w:rsidR="00BA65BB">
        <w:rPr>
          <w:noProof/>
        </w:rPr>
        <w:t> </w:t>
      </w:r>
      <w:r w:rsidR="00BA65BB">
        <w:fldChar w:fldCharType="end"/>
      </w:r>
      <w:bookmarkEnd w:id="4"/>
      <w:r w:rsidR="00C16EA1">
        <w:t xml:space="preserve"> d. Nr. </w:t>
      </w:r>
      <w:r w:rsidR="004F285B">
        <w:fldChar w:fldCharType="begin">
          <w:ffData>
            <w:name w:val="dok_nr"/>
            <w:enabled/>
            <w:calcOnExit w:val="0"/>
            <w:textInput/>
          </w:ffData>
        </w:fldChar>
      </w:r>
      <w:bookmarkStart w:id="5" w:name="dok_nr"/>
      <w:r w:rsidR="004F285B">
        <w:instrText xml:space="preserve"> FORMTEXT </w:instrText>
      </w:r>
      <w:r w:rsidR="004F285B">
        <w:fldChar w:fldCharType="separate"/>
      </w:r>
      <w:r w:rsidR="00C827B3">
        <w:rPr>
          <w:noProof/>
        </w:rPr>
        <w:t>B1-</w:t>
      </w:r>
      <w:r w:rsidR="004F285B">
        <w:fldChar w:fldCharType="end"/>
      </w:r>
      <w:bookmarkEnd w:id="5"/>
    </w:p>
    <w:p w14:paraId="6279AC90" w14:textId="77777777" w:rsidR="00C16EA1" w:rsidRDefault="00C16EA1" w:rsidP="00D74773">
      <w:pPr>
        <w:jc w:val="center"/>
      </w:pPr>
      <w:r>
        <w:t>Molėtai</w:t>
      </w:r>
    </w:p>
    <w:p w14:paraId="70DDFB3C" w14:textId="77777777" w:rsidR="00C16EA1" w:rsidRDefault="00C16EA1" w:rsidP="00D74773">
      <w:pPr>
        <w:sectPr w:rsidR="00C16EA1">
          <w:headerReference w:type="even" r:id="rId7"/>
          <w:headerReference w:type="default" r:id="rId8"/>
          <w:headerReference w:type="first" r:id="rId9"/>
          <w:pgSz w:w="11906" w:h="16838" w:code="9"/>
          <w:pgMar w:top="1134" w:right="567" w:bottom="1134" w:left="1701" w:header="1134" w:footer="454" w:gutter="0"/>
          <w:cols w:space="708"/>
          <w:titlePg/>
          <w:docGrid w:linePitch="360"/>
        </w:sectPr>
      </w:pPr>
    </w:p>
    <w:p w14:paraId="0EFC0E5B" w14:textId="77777777" w:rsidR="006213AE" w:rsidRPr="00794407"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794407">
        <w:rPr>
          <w:b/>
          <w:spacing w:val="20"/>
          <w:sz w:val="28"/>
          <w:szCs w:val="28"/>
        </w:rPr>
        <w:t>Projektas</w:t>
      </w:r>
    </w:p>
    <w:p w14:paraId="76BF7FB7" w14:textId="77777777" w:rsidR="00C16EA1" w:rsidRDefault="00C16EA1" w:rsidP="00D74773">
      <w:pPr>
        <w:tabs>
          <w:tab w:val="left" w:pos="1674"/>
        </w:tabs>
        <w:ind w:firstLine="1247"/>
      </w:pPr>
    </w:p>
    <w:p w14:paraId="4F4374C5" w14:textId="08E91750" w:rsidR="00D81379" w:rsidRPr="00B91C97" w:rsidRDefault="00D81379" w:rsidP="00215DF4">
      <w:pPr>
        <w:pStyle w:val="prastasiniatinklio"/>
        <w:spacing w:before="0" w:beforeAutospacing="0" w:after="0" w:afterAutospacing="0" w:line="360" w:lineRule="auto"/>
        <w:ind w:firstLine="680"/>
        <w:jc w:val="both"/>
        <w:rPr>
          <w:color w:val="000000" w:themeColor="text1"/>
        </w:rPr>
      </w:pPr>
      <w:r w:rsidRPr="00B91C97">
        <w:rPr>
          <w:color w:val="000000" w:themeColor="text1"/>
        </w:rPr>
        <w:t xml:space="preserve">Vadovaudamasi </w:t>
      </w:r>
      <w:bookmarkStart w:id="6" w:name="_Hlk66091974"/>
      <w:r w:rsidRPr="00B91C97">
        <w:rPr>
          <w:color w:val="000000" w:themeColor="text1"/>
        </w:rPr>
        <w:t>Lietuvos Respublikos vietos savivaldos įstatymo 1</w:t>
      </w:r>
      <w:r w:rsidR="00350096">
        <w:rPr>
          <w:color w:val="000000" w:themeColor="text1"/>
        </w:rPr>
        <w:t>5</w:t>
      </w:r>
      <w:r w:rsidRPr="00B91C97">
        <w:rPr>
          <w:color w:val="000000" w:themeColor="text1"/>
        </w:rPr>
        <w:t xml:space="preserve"> straipsnio </w:t>
      </w:r>
      <w:r w:rsidR="00350096">
        <w:rPr>
          <w:color w:val="000000" w:themeColor="text1"/>
        </w:rPr>
        <w:t>2</w:t>
      </w:r>
      <w:r w:rsidRPr="00B91C97">
        <w:rPr>
          <w:color w:val="000000" w:themeColor="text1"/>
        </w:rPr>
        <w:t xml:space="preserve"> dali</w:t>
      </w:r>
      <w:r w:rsidR="00350096">
        <w:rPr>
          <w:color w:val="000000" w:themeColor="text1"/>
        </w:rPr>
        <w:t>es 7 punktu</w:t>
      </w:r>
      <w:r w:rsidRPr="00B91C97">
        <w:rPr>
          <w:color w:val="000000" w:themeColor="text1"/>
        </w:rPr>
        <w:t xml:space="preserve">, </w:t>
      </w:r>
      <w:r w:rsidR="00907074">
        <w:rPr>
          <w:color w:val="000000" w:themeColor="text1"/>
        </w:rPr>
        <w:t xml:space="preserve">16 straipsnio 1 dalimi, </w:t>
      </w:r>
      <w:r w:rsidRPr="00B91C97">
        <w:rPr>
          <w:color w:val="000000" w:themeColor="text1"/>
        </w:rPr>
        <w:t xml:space="preserve">Lietuvos Respublikos biudžetinių įstaigų įstatymo </w:t>
      </w:r>
      <w:r w:rsidR="0003662F">
        <w:rPr>
          <w:color w:val="000000" w:themeColor="text1"/>
        </w:rPr>
        <w:t>5</w:t>
      </w:r>
      <w:r w:rsidRPr="00B91C97">
        <w:rPr>
          <w:color w:val="000000" w:themeColor="text1"/>
        </w:rPr>
        <w:t xml:space="preserve"> straipsnio </w:t>
      </w:r>
      <w:r w:rsidR="0003662F">
        <w:rPr>
          <w:color w:val="000000" w:themeColor="text1"/>
        </w:rPr>
        <w:t>2</w:t>
      </w:r>
      <w:r w:rsidRPr="00B91C97">
        <w:rPr>
          <w:color w:val="000000" w:themeColor="text1"/>
        </w:rPr>
        <w:t xml:space="preserve"> dali</w:t>
      </w:r>
      <w:r w:rsidR="0003662F">
        <w:rPr>
          <w:color w:val="000000" w:themeColor="text1"/>
        </w:rPr>
        <w:t>mi ir</w:t>
      </w:r>
      <w:r w:rsidRPr="00B91C97">
        <w:rPr>
          <w:color w:val="000000" w:themeColor="text1"/>
        </w:rPr>
        <w:t xml:space="preserve"> </w:t>
      </w:r>
      <w:r w:rsidR="0003662F">
        <w:rPr>
          <w:color w:val="000000" w:themeColor="text1"/>
        </w:rPr>
        <w:t>3 dalies 1</w:t>
      </w:r>
      <w:r w:rsidRPr="00B91C97">
        <w:rPr>
          <w:color w:val="000000" w:themeColor="text1"/>
        </w:rPr>
        <w:t xml:space="preserve"> punktu, </w:t>
      </w:r>
      <w:bookmarkEnd w:id="6"/>
      <w:r w:rsidR="00907074">
        <w:rPr>
          <w:color w:val="000000" w:themeColor="text1"/>
        </w:rPr>
        <w:t>7 straipsnio 2 ir 6 dalimis,</w:t>
      </w:r>
    </w:p>
    <w:p w14:paraId="69E38115" w14:textId="77777777" w:rsidR="00D81379" w:rsidRPr="00B91C97" w:rsidRDefault="00D81379" w:rsidP="00215DF4">
      <w:pPr>
        <w:pStyle w:val="prastasiniatinklio"/>
        <w:spacing w:before="0" w:beforeAutospacing="0" w:after="0" w:afterAutospacing="0" w:line="360" w:lineRule="auto"/>
        <w:ind w:firstLine="680"/>
        <w:jc w:val="both"/>
        <w:rPr>
          <w:color w:val="000000" w:themeColor="text1"/>
        </w:rPr>
      </w:pPr>
      <w:r w:rsidRPr="00B91C97">
        <w:rPr>
          <w:color w:val="000000" w:themeColor="text1"/>
        </w:rPr>
        <w:t>Molėtų rajono savivaldybės taryba  n u s p r e n d ž i a:</w:t>
      </w:r>
    </w:p>
    <w:p w14:paraId="57DBE276" w14:textId="43B9E5AF" w:rsidR="00D81379" w:rsidRPr="00B91C97" w:rsidRDefault="00D81379" w:rsidP="00215DF4">
      <w:pPr>
        <w:spacing w:line="360" w:lineRule="auto"/>
        <w:jc w:val="both"/>
        <w:rPr>
          <w:color w:val="000000" w:themeColor="text1"/>
        </w:rPr>
      </w:pPr>
      <w:r w:rsidRPr="00B91C97">
        <w:rPr>
          <w:color w:val="000000" w:themeColor="text1"/>
        </w:rPr>
        <w:t xml:space="preserve">           1. Patvirtinti pakeistus Molėtų</w:t>
      </w:r>
      <w:r w:rsidR="00C827B3">
        <w:rPr>
          <w:color w:val="000000" w:themeColor="text1"/>
        </w:rPr>
        <w:t xml:space="preserve"> rajono savivaldybės kontrolės ir audito tarnybos </w:t>
      </w:r>
      <w:r w:rsidRPr="00B91C97">
        <w:rPr>
          <w:color w:val="000000" w:themeColor="text1"/>
        </w:rPr>
        <w:t>nuostatus (pridedama).</w:t>
      </w:r>
    </w:p>
    <w:p w14:paraId="298BAEEC" w14:textId="659B4FDA" w:rsidR="00D81379" w:rsidRDefault="00D81379" w:rsidP="00215DF4">
      <w:pPr>
        <w:spacing w:line="360" w:lineRule="auto"/>
        <w:jc w:val="both"/>
        <w:rPr>
          <w:color w:val="000000"/>
        </w:rPr>
      </w:pPr>
      <w:r>
        <w:rPr>
          <w:lang w:eastAsia="lt-LT"/>
        </w:rPr>
        <w:t xml:space="preserve">           </w:t>
      </w:r>
      <w:r w:rsidRPr="00A97632">
        <w:rPr>
          <w:lang w:eastAsia="lt-LT"/>
        </w:rPr>
        <w:t>2.</w:t>
      </w:r>
      <w:r>
        <w:rPr>
          <w:lang w:eastAsia="lt-LT"/>
        </w:rPr>
        <w:t xml:space="preserve"> </w:t>
      </w:r>
      <w:r w:rsidRPr="00C827B3">
        <w:rPr>
          <w:color w:val="000000"/>
        </w:rPr>
        <w:t>Įgalioti</w:t>
      </w:r>
      <w:r w:rsidRPr="003D7867">
        <w:rPr>
          <w:color w:val="000000"/>
        </w:rPr>
        <w:t xml:space="preserve"> </w:t>
      </w:r>
      <w:r w:rsidR="00215DF4" w:rsidRPr="003D7867">
        <w:rPr>
          <w:color w:val="000000"/>
        </w:rPr>
        <w:t xml:space="preserve">Molėtų </w:t>
      </w:r>
      <w:r w:rsidR="00215DF4">
        <w:rPr>
          <w:color w:val="000000"/>
        </w:rPr>
        <w:t xml:space="preserve">rajono savivaldybės kontrolės ir audito tarnybos kontrolierę </w:t>
      </w:r>
      <w:r w:rsidR="00C827B3">
        <w:rPr>
          <w:color w:val="000000"/>
        </w:rPr>
        <w:t>Eleną Putnienę</w:t>
      </w:r>
      <w:r w:rsidRPr="003D7867">
        <w:rPr>
          <w:color w:val="000000"/>
        </w:rPr>
        <w:t xml:space="preserve"> </w:t>
      </w:r>
      <w:r>
        <w:t xml:space="preserve">pasirašyti šiuo sprendimu patvirtintus </w:t>
      </w:r>
      <w:r w:rsidR="000826FC">
        <w:t>Molėtų rajono savivaldybės kontrolės ir audito</w:t>
      </w:r>
      <w:r w:rsidR="008D0D15">
        <w:t xml:space="preserve"> tarnybos</w:t>
      </w:r>
      <w:r w:rsidR="000826FC">
        <w:t xml:space="preserve"> nuostatus </w:t>
      </w:r>
      <w:r>
        <w:t xml:space="preserve">ir juos </w:t>
      </w:r>
      <w:r w:rsidR="00215DF4">
        <w:t>teisės aktų</w:t>
      </w:r>
      <w:r w:rsidR="00215DF4" w:rsidRPr="00215DF4">
        <w:t xml:space="preserve"> </w:t>
      </w:r>
      <w:r w:rsidR="00215DF4">
        <w:t xml:space="preserve">nustatyta tvarka įregistruoti </w:t>
      </w:r>
      <w:r>
        <w:t>Juridinių asmenų registre</w:t>
      </w:r>
      <w:r w:rsidR="00215DF4">
        <w:t>.</w:t>
      </w:r>
      <w:r>
        <w:t xml:space="preserve"> </w:t>
      </w:r>
    </w:p>
    <w:p w14:paraId="6EC25658" w14:textId="2CD26F2B" w:rsidR="00D81379" w:rsidRPr="00C65064" w:rsidRDefault="00D81379" w:rsidP="00215DF4">
      <w:pPr>
        <w:spacing w:line="360" w:lineRule="auto"/>
        <w:jc w:val="both"/>
        <w:rPr>
          <w:color w:val="FF0000"/>
          <w:lang w:eastAsia="lt-LT"/>
        </w:rPr>
      </w:pPr>
      <w:r w:rsidRPr="00C65064">
        <w:rPr>
          <w:color w:val="FF0000"/>
          <w:lang w:eastAsia="lt-LT"/>
        </w:rPr>
        <w:t xml:space="preserve">           </w:t>
      </w:r>
      <w:r w:rsidRPr="00EC4C13">
        <w:rPr>
          <w:lang w:eastAsia="lt-LT"/>
        </w:rPr>
        <w:t>3</w:t>
      </w:r>
      <w:r w:rsidRPr="00C65064">
        <w:rPr>
          <w:color w:val="FF0000"/>
          <w:lang w:eastAsia="lt-LT"/>
        </w:rPr>
        <w:t xml:space="preserve">. </w:t>
      </w:r>
      <w:r>
        <w:t>Pripažinti netekusiu galios Molėtų rajono savivaldybės tarybos 20</w:t>
      </w:r>
      <w:r w:rsidR="00215DF4">
        <w:t>22</w:t>
      </w:r>
      <w:r>
        <w:t xml:space="preserve"> m. </w:t>
      </w:r>
      <w:r w:rsidR="00941D06" w:rsidRPr="007B7438">
        <w:t>vasario</w:t>
      </w:r>
      <w:r w:rsidRPr="007B7438">
        <w:t xml:space="preserve"> 2</w:t>
      </w:r>
      <w:r w:rsidR="007B7438" w:rsidRPr="007B7438">
        <w:t>4</w:t>
      </w:r>
      <w:r w:rsidRPr="007B7438">
        <w:t xml:space="preserve"> </w:t>
      </w:r>
      <w:r>
        <w:t>d. sprendimą Nr. B1-</w:t>
      </w:r>
      <w:r w:rsidR="00941D06">
        <w:t>3</w:t>
      </w:r>
      <w:r w:rsidR="007B7438">
        <w:t>8</w:t>
      </w:r>
      <w:r>
        <w:t xml:space="preserve"> „Dėl Molėtų </w:t>
      </w:r>
      <w:r w:rsidR="004A363D">
        <w:t>rajono savivaldybės kontrolės ir audito tarnybos</w:t>
      </w:r>
      <w:r>
        <w:t xml:space="preserve"> nuostatų patvirtinimo“ nuo šiuo sprendimu patvirtintų nuostatų įregistravimo Juridinių asmenų registre dienos</w:t>
      </w:r>
      <w:r w:rsidR="00EC4C13">
        <w:t>.</w:t>
      </w:r>
    </w:p>
    <w:p w14:paraId="30775A2B" w14:textId="77777777" w:rsidR="00D81379" w:rsidRPr="003D7867" w:rsidRDefault="00D81379" w:rsidP="00215DF4">
      <w:pPr>
        <w:spacing w:line="360" w:lineRule="auto"/>
        <w:jc w:val="both"/>
        <w:rPr>
          <w:rFonts w:eastAsia="Calibri"/>
        </w:rPr>
      </w:pPr>
      <w:r>
        <w:rPr>
          <w:rFonts w:eastAsia="Calibri"/>
        </w:rPr>
        <w:t xml:space="preserve">          </w:t>
      </w:r>
      <w:r w:rsidRPr="0093676A">
        <w:rPr>
          <w:rFonts w:eastAsia="Calibri"/>
        </w:rPr>
        <w:t xml:space="preserve">Šis sprendimas gali </w:t>
      </w:r>
      <w:r w:rsidRPr="003D7867">
        <w:rPr>
          <w:rFonts w:eastAsia="Calibri"/>
        </w:rPr>
        <w:t>būti skundžiamas Molėtų rajono savivaldybės tarybai (Vilniaus g. 44, 33140 Molėtai) Lietuvos Respublikos viešojo administravimo įstatymo nustatyta tvarka arba Lietuvos administracinių ginčų komisijos Panevėžio apygardos skyriui (Respublikos g. 62, 35158 Panevėžys) Lietuvos Respublikos ikiteisminio administracinių ginčų nagrinėjimo tvarkos įstatymo nustatyta tvarka arba Regionų apygardos administracinio teismo Panevėžio rūmams (Respublikos g. 62, 35158 Panevėžys) Lietuvos Respublikos administracinių bylų teisenos įstatymo nustatyta tvarka per vieną mėnesį nuo jo paskelbimo arba įteikimo suinteresuotai šaliai dienos.</w:t>
      </w:r>
    </w:p>
    <w:p w14:paraId="6DCAE22F" w14:textId="77777777" w:rsidR="00D81379" w:rsidRDefault="00D81379" w:rsidP="00D81379">
      <w:pPr>
        <w:tabs>
          <w:tab w:val="left" w:pos="680"/>
          <w:tab w:val="left" w:pos="1206"/>
        </w:tabs>
        <w:spacing w:line="360" w:lineRule="auto"/>
        <w:ind w:firstLine="1247"/>
      </w:pPr>
    </w:p>
    <w:p w14:paraId="2B937456" w14:textId="77777777" w:rsidR="00C16EA1" w:rsidRDefault="00C16EA1" w:rsidP="00D74773">
      <w:pPr>
        <w:tabs>
          <w:tab w:val="left" w:pos="680"/>
          <w:tab w:val="left" w:pos="1206"/>
        </w:tabs>
        <w:spacing w:line="360" w:lineRule="auto"/>
        <w:ind w:firstLine="1247"/>
      </w:pPr>
    </w:p>
    <w:p w14:paraId="61F655EC" w14:textId="77777777" w:rsidR="00C16EA1" w:rsidRDefault="00C16EA1" w:rsidP="009B4614">
      <w:pPr>
        <w:tabs>
          <w:tab w:val="left" w:pos="680"/>
          <w:tab w:val="left" w:pos="1674"/>
        </w:tabs>
        <w:spacing w:line="360" w:lineRule="auto"/>
      </w:pPr>
    </w:p>
    <w:p w14:paraId="424B3BCA" w14:textId="77777777" w:rsidR="004F285B" w:rsidRDefault="004F285B">
      <w:pPr>
        <w:tabs>
          <w:tab w:val="left" w:pos="1674"/>
        </w:tabs>
        <w:sectPr w:rsidR="004F285B">
          <w:type w:val="continuous"/>
          <w:pgSz w:w="11906" w:h="16838" w:code="9"/>
          <w:pgMar w:top="1134" w:right="567" w:bottom="1134" w:left="1701" w:header="851" w:footer="454" w:gutter="0"/>
          <w:cols w:space="708"/>
          <w:formProt w:val="0"/>
          <w:docGrid w:linePitch="360"/>
        </w:sectPr>
      </w:pPr>
    </w:p>
    <w:p w14:paraId="5B41944A" w14:textId="77777777" w:rsidR="00C16EA1" w:rsidRDefault="00341D56" w:rsidP="00D74773">
      <w:pPr>
        <w:tabs>
          <w:tab w:val="left" w:pos="7513"/>
        </w:tabs>
      </w:pPr>
      <w:r>
        <w:fldChar w:fldCharType="begin">
          <w:ffData>
            <w:name w:val="pareigos"/>
            <w:enabled w:val="0"/>
            <w:calcOnExit w:val="0"/>
            <w:textInput>
              <w:default w:val="Savivaldybės meras"/>
            </w:textInput>
          </w:ffData>
        </w:fldChar>
      </w:r>
      <w:bookmarkStart w:id="7" w:name="pareigos"/>
      <w:r>
        <w:instrText xml:space="preserve"> FORMTEXT </w:instrText>
      </w:r>
      <w:r>
        <w:fldChar w:fldCharType="separate"/>
      </w:r>
      <w:r>
        <w:rPr>
          <w:noProof/>
        </w:rPr>
        <w:t>Savivaldybės meras</w:t>
      </w:r>
      <w:r>
        <w:fldChar w:fldCharType="end"/>
      </w:r>
      <w:bookmarkEnd w:id="7"/>
      <w:r w:rsidR="00EE645F">
        <w:tab/>
      </w:r>
      <w:sdt>
        <w:sdtPr>
          <w:alias w:val="Parašas"/>
          <w:tag w:val="parasas"/>
          <w:id w:val="1378825885"/>
          <w:placeholder>
            <w:docPart w:val="D00F754819F5415DBB440993876C3494"/>
          </w:placeholder>
          <w:dropDownList>
            <w:listItem w:displayText="             " w:value="             "/>
            <w:listItem w:displayText="Saulius Jauneika" w:value="Saulius Jauneika"/>
          </w:dropDownList>
        </w:sdtPr>
        <w:sdtContent>
          <w:r w:rsidR="004D19A6">
            <w:t xml:space="preserve">             </w:t>
          </w:r>
        </w:sdtContent>
      </w:sdt>
    </w:p>
    <w:p w14:paraId="7DE2C7E6" w14:textId="77777777" w:rsidR="007951EA" w:rsidRDefault="007951EA" w:rsidP="007951EA">
      <w:pPr>
        <w:tabs>
          <w:tab w:val="left" w:pos="680"/>
          <w:tab w:val="left" w:pos="1674"/>
        </w:tabs>
        <w:spacing w:line="360" w:lineRule="auto"/>
      </w:pPr>
    </w:p>
    <w:p w14:paraId="001BCDC7" w14:textId="77777777" w:rsidR="007951EA" w:rsidRDefault="007951EA" w:rsidP="007951EA">
      <w:pPr>
        <w:tabs>
          <w:tab w:val="left" w:pos="1674"/>
        </w:tabs>
        <w:sectPr w:rsidR="007951EA">
          <w:type w:val="continuous"/>
          <w:pgSz w:w="11906" w:h="16838" w:code="9"/>
          <w:pgMar w:top="1134" w:right="567" w:bottom="1134" w:left="1701" w:header="851" w:footer="454" w:gutter="0"/>
          <w:cols w:space="708"/>
          <w:docGrid w:linePitch="360"/>
        </w:sectPr>
      </w:pPr>
    </w:p>
    <w:p w14:paraId="45B1EB4A" w14:textId="77777777" w:rsidR="007951EA" w:rsidRDefault="007951EA" w:rsidP="00CC1B8B">
      <w:pPr>
        <w:tabs>
          <w:tab w:val="left" w:pos="7513"/>
        </w:tabs>
      </w:pPr>
    </w:p>
    <w:sectPr w:rsidR="007951EA">
      <w:type w:val="continuous"/>
      <w:pgSz w:w="11906" w:h="16838" w:code="9"/>
      <w:pgMar w:top="1134" w:right="567" w:bottom="1134" w:left="1701" w:header="851"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EF194AB" w14:textId="77777777" w:rsidR="004A0741" w:rsidRDefault="004A0741">
      <w:r>
        <w:separator/>
      </w:r>
    </w:p>
  </w:endnote>
  <w:endnote w:type="continuationSeparator" w:id="0">
    <w:p w14:paraId="5D0C2ADA" w14:textId="77777777" w:rsidR="004A0741" w:rsidRDefault="004A07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4002EFF" w:usb1="C200247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AD51BB" w14:textId="77777777" w:rsidR="004A0741" w:rsidRDefault="004A0741">
      <w:r>
        <w:separator/>
      </w:r>
    </w:p>
  </w:footnote>
  <w:footnote w:type="continuationSeparator" w:id="0">
    <w:p w14:paraId="014DBB2D" w14:textId="77777777" w:rsidR="004A0741" w:rsidRDefault="004A07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09B893" w14:textId="77777777"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14:paraId="74FA9C2B" w14:textId="77777777" w:rsidR="00C16EA1" w:rsidRDefault="00C16EA1">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FC4721" w14:textId="77777777"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12091C">
      <w:rPr>
        <w:rStyle w:val="Puslapionumeris"/>
        <w:noProof/>
      </w:rPr>
      <w:t>2</w:t>
    </w:r>
    <w:r>
      <w:rPr>
        <w:rStyle w:val="Puslapionumeris"/>
      </w:rPr>
      <w:fldChar w:fldCharType="end"/>
    </w:r>
  </w:p>
  <w:p w14:paraId="16417AE2" w14:textId="77777777" w:rsidR="00C16EA1" w:rsidRDefault="00C16EA1">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42341C" w14:textId="77777777" w:rsidR="00C16EA1" w:rsidRDefault="00384B4D">
    <w:pPr>
      <w:pStyle w:val="Antrats"/>
      <w:jc w:val="center"/>
    </w:pPr>
    <w:r>
      <w:rPr>
        <w:noProof/>
        <w:lang w:eastAsia="lt-LT"/>
      </w:rPr>
      <w:drawing>
        <wp:inline distT="0" distB="0" distL="0" distR="0" wp14:anchorId="7DF0CB50" wp14:editId="19B4C915">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680"/>
  <w:hyphenationZone w:val="396"/>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0F1C"/>
    <w:rsid w:val="0003662F"/>
    <w:rsid w:val="000826FC"/>
    <w:rsid w:val="000A6AA1"/>
    <w:rsid w:val="000D120E"/>
    <w:rsid w:val="001156B7"/>
    <w:rsid w:val="0012091C"/>
    <w:rsid w:val="00120CF3"/>
    <w:rsid w:val="00126D91"/>
    <w:rsid w:val="00132437"/>
    <w:rsid w:val="001A1496"/>
    <w:rsid w:val="00211F14"/>
    <w:rsid w:val="00215DF4"/>
    <w:rsid w:val="0021776F"/>
    <w:rsid w:val="00235AC2"/>
    <w:rsid w:val="00247605"/>
    <w:rsid w:val="0027162E"/>
    <w:rsid w:val="00305758"/>
    <w:rsid w:val="003258AE"/>
    <w:rsid w:val="00341D56"/>
    <w:rsid w:val="00350096"/>
    <w:rsid w:val="00384B4D"/>
    <w:rsid w:val="00392E33"/>
    <w:rsid w:val="003975CE"/>
    <w:rsid w:val="003A762C"/>
    <w:rsid w:val="003C20BF"/>
    <w:rsid w:val="00444536"/>
    <w:rsid w:val="004968FC"/>
    <w:rsid w:val="004A0741"/>
    <w:rsid w:val="004A363D"/>
    <w:rsid w:val="004D19A6"/>
    <w:rsid w:val="004F285B"/>
    <w:rsid w:val="00503B36"/>
    <w:rsid w:val="00504780"/>
    <w:rsid w:val="00510BAC"/>
    <w:rsid w:val="00561916"/>
    <w:rsid w:val="00561D59"/>
    <w:rsid w:val="005A4424"/>
    <w:rsid w:val="005F38B6"/>
    <w:rsid w:val="006213AE"/>
    <w:rsid w:val="00657843"/>
    <w:rsid w:val="00661470"/>
    <w:rsid w:val="006A7C21"/>
    <w:rsid w:val="007356A3"/>
    <w:rsid w:val="00761561"/>
    <w:rsid w:val="00763F2F"/>
    <w:rsid w:val="00776F64"/>
    <w:rsid w:val="00794407"/>
    <w:rsid w:val="00794C2F"/>
    <w:rsid w:val="007951EA"/>
    <w:rsid w:val="00796C66"/>
    <w:rsid w:val="007A3F5C"/>
    <w:rsid w:val="007B7438"/>
    <w:rsid w:val="007E4516"/>
    <w:rsid w:val="00800B86"/>
    <w:rsid w:val="008453C7"/>
    <w:rsid w:val="00872337"/>
    <w:rsid w:val="00893C21"/>
    <w:rsid w:val="008A401C"/>
    <w:rsid w:val="008C3211"/>
    <w:rsid w:val="008D0D15"/>
    <w:rsid w:val="008E1035"/>
    <w:rsid w:val="00907035"/>
    <w:rsid w:val="00907074"/>
    <w:rsid w:val="00930BE0"/>
    <w:rsid w:val="0093412A"/>
    <w:rsid w:val="0093676A"/>
    <w:rsid w:val="00941D06"/>
    <w:rsid w:val="00952761"/>
    <w:rsid w:val="009B177C"/>
    <w:rsid w:val="009B4614"/>
    <w:rsid w:val="009E70D9"/>
    <w:rsid w:val="00A91DC5"/>
    <w:rsid w:val="00AE325A"/>
    <w:rsid w:val="00AF0336"/>
    <w:rsid w:val="00BA65BB"/>
    <w:rsid w:val="00BB70B1"/>
    <w:rsid w:val="00C10055"/>
    <w:rsid w:val="00C16EA1"/>
    <w:rsid w:val="00C44721"/>
    <w:rsid w:val="00C540C0"/>
    <w:rsid w:val="00C65064"/>
    <w:rsid w:val="00C768AA"/>
    <w:rsid w:val="00C827B3"/>
    <w:rsid w:val="00CC1B8B"/>
    <w:rsid w:val="00CC1DF9"/>
    <w:rsid w:val="00CC4028"/>
    <w:rsid w:val="00CF54BB"/>
    <w:rsid w:val="00D03D5A"/>
    <w:rsid w:val="00D35E90"/>
    <w:rsid w:val="00D60F1C"/>
    <w:rsid w:val="00D72019"/>
    <w:rsid w:val="00D74773"/>
    <w:rsid w:val="00D8136A"/>
    <w:rsid w:val="00D81379"/>
    <w:rsid w:val="00DB7660"/>
    <w:rsid w:val="00DC6469"/>
    <w:rsid w:val="00DF6C71"/>
    <w:rsid w:val="00E032E8"/>
    <w:rsid w:val="00E24AEE"/>
    <w:rsid w:val="00E50DCB"/>
    <w:rsid w:val="00E70CDB"/>
    <w:rsid w:val="00E872D8"/>
    <w:rsid w:val="00EC4C13"/>
    <w:rsid w:val="00EE645F"/>
    <w:rsid w:val="00EF6A79"/>
    <w:rsid w:val="00F11D9C"/>
    <w:rsid w:val="00F54307"/>
    <w:rsid w:val="00FB39C2"/>
    <w:rsid w:val="00FB77DF"/>
    <w:rsid w:val="00FD21C7"/>
    <w:rsid w:val="00FE0D9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7850D4F"/>
  <w15:chartTrackingRefBased/>
  <w15:docId w15:val="{4C09C84D-D5B6-4F0A-B619-6F29CCFF96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 w:type="paragraph" w:styleId="prastasiniatinklio">
    <w:name w:val="Normal (Web)"/>
    <w:basedOn w:val="prastasis"/>
    <w:uiPriority w:val="99"/>
    <w:unhideWhenUsed/>
    <w:rsid w:val="00D81379"/>
    <w:pPr>
      <w:spacing w:before="100" w:beforeAutospacing="1" w:after="100" w:afterAutospacing="1"/>
    </w:pPr>
    <w:rPr>
      <w:lang w:eastAsia="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blankai\Tarybos%20spr_P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00F754819F5415DBB440993876C3494"/>
        <w:category>
          <w:name w:val="Bendrosios nuostatos"/>
          <w:gallery w:val="placeholder"/>
        </w:category>
        <w:types>
          <w:type w:val="bbPlcHdr"/>
        </w:types>
        <w:behaviors>
          <w:behavior w:val="content"/>
        </w:behaviors>
        <w:guid w:val="{014F7E08-88EB-4833-8185-DA251E12317D}"/>
      </w:docPartPr>
      <w:docPartBody>
        <w:p w:rsidR="00C0246D" w:rsidRDefault="00AC138A">
          <w:pPr>
            <w:pStyle w:val="D00F754819F5415DBB440993876C3494"/>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4002EFF" w:usb1="C200247B"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138A"/>
    <w:rsid w:val="00054210"/>
    <w:rsid w:val="00180338"/>
    <w:rsid w:val="00324635"/>
    <w:rsid w:val="0038024F"/>
    <w:rsid w:val="00456B76"/>
    <w:rsid w:val="00465B99"/>
    <w:rsid w:val="00504E7F"/>
    <w:rsid w:val="00552B13"/>
    <w:rsid w:val="006174CA"/>
    <w:rsid w:val="00643DD9"/>
    <w:rsid w:val="00661470"/>
    <w:rsid w:val="00843823"/>
    <w:rsid w:val="00A83629"/>
    <w:rsid w:val="00AC138A"/>
    <w:rsid w:val="00AE3063"/>
    <w:rsid w:val="00B8356F"/>
    <w:rsid w:val="00C0246D"/>
    <w:rsid w:val="00C10055"/>
    <w:rsid w:val="00C319EC"/>
    <w:rsid w:val="00C540C0"/>
    <w:rsid w:val="00C6052E"/>
    <w:rsid w:val="00E13250"/>
    <w:rsid w:val="00E50DCB"/>
    <w:rsid w:val="00E8724B"/>
    <w:rsid w:val="00EB548A"/>
    <w:rsid w:val="00F11D9C"/>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lt-LT" w:eastAsia="lt-L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D00F754819F5415DBB440993876C3494">
    <w:name w:val="D00F754819F5415DBB440993876C349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E1E9AF-243B-4928-9D98-293367AE90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Tarybos spr_PR</Template>
  <TotalTime>24</TotalTime>
  <Pages>1</Pages>
  <Words>1252</Words>
  <Characters>714</Characters>
  <Application>Microsoft Office Word</Application>
  <DocSecurity>0</DocSecurity>
  <Lines>5</Lines>
  <Paragraphs>3</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1963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Putnienė Elena</dc:creator>
  <cp:keywords/>
  <dc:description/>
  <cp:lastModifiedBy>Elena Putnienė</cp:lastModifiedBy>
  <cp:revision>15</cp:revision>
  <cp:lastPrinted>2001-06-05T13:05:00Z</cp:lastPrinted>
  <dcterms:created xsi:type="dcterms:W3CDTF">2024-10-02T13:10:00Z</dcterms:created>
  <dcterms:modified xsi:type="dcterms:W3CDTF">2024-10-21T05:46:00Z</dcterms:modified>
</cp:coreProperties>
</file>